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0937" w14:textId="77777777" w:rsidR="00285FA2" w:rsidRPr="00E131A3" w:rsidRDefault="00613B3F" w:rsidP="00285FA2">
      <w:pPr>
        <w:spacing w:before="120" w:after="0" w:line="240" w:lineRule="auto"/>
        <w:jc w:val="center"/>
        <w:rPr>
          <w:rFonts w:ascii="Times New Roman" w:hAnsi="Times New Roman" w:cs="Times New Roman"/>
          <w:b/>
          <w:lang w:val="en-US"/>
        </w:rPr>
      </w:pPr>
      <w:r w:rsidRPr="00613B3F">
        <w:rPr>
          <w:rFonts w:ascii="Times New Roman" w:hAnsi="Times New Roman" w:cs="Times New Roman"/>
          <w:b/>
          <w:noProof/>
          <w:lang w:eastAsia="tr-TR"/>
        </w:rPr>
        <w:drawing>
          <wp:anchor distT="0" distB="0" distL="114300" distR="114300" simplePos="0" relativeHeight="251659264" behindDoc="0" locked="0" layoutInCell="1" allowOverlap="1" wp14:anchorId="4EE2B909" wp14:editId="6AE17FDC">
            <wp:simplePos x="0" y="0"/>
            <wp:positionH relativeFrom="column">
              <wp:posOffset>0</wp:posOffset>
            </wp:positionH>
            <wp:positionV relativeFrom="paragraph">
              <wp:posOffset>-151130</wp:posOffset>
            </wp:positionV>
            <wp:extent cx="719455" cy="719455"/>
            <wp:effectExtent l="0" t="0" r="4445" b="4445"/>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Pr="00613B3F">
        <w:rPr>
          <w:rFonts w:ascii="Times New Roman" w:hAnsi="Times New Roman" w:cs="Times New Roman"/>
          <w:b/>
          <w:noProof/>
          <w:lang w:eastAsia="tr-TR"/>
        </w:rPr>
        <w:drawing>
          <wp:anchor distT="0" distB="0" distL="114300" distR="114300" simplePos="0" relativeHeight="251660288" behindDoc="0" locked="0" layoutInCell="1" allowOverlap="1" wp14:anchorId="67F302D8" wp14:editId="70C11645">
            <wp:simplePos x="0" y="0"/>
            <wp:positionH relativeFrom="column">
              <wp:posOffset>5400675</wp:posOffset>
            </wp:positionH>
            <wp:positionV relativeFrom="paragraph">
              <wp:posOffset>-149965</wp:posOffset>
            </wp:positionV>
            <wp:extent cx="719455" cy="719455"/>
            <wp:effectExtent l="0" t="0" r="4445" b="4445"/>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https://ogu.edu.tr/files/duyuru/9ff77656-8e6a-4c44-98b9-5f236a699de2/ESOG%C3%9C_yeni%20logo.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r w:rsidR="00137927" w:rsidRPr="00E131A3">
        <w:rPr>
          <w:rFonts w:ascii="Times New Roman" w:hAnsi="Times New Roman" w:cs="Times New Roman"/>
          <w:b/>
          <w:lang w:val="en-US"/>
        </w:rPr>
        <w:t>ESOG</w:t>
      </w:r>
      <w:r w:rsidR="00E716D0" w:rsidRPr="00E131A3">
        <w:rPr>
          <w:rFonts w:ascii="Times New Roman" w:hAnsi="Times New Roman" w:cs="Times New Roman"/>
          <w:b/>
          <w:lang w:val="en-US"/>
        </w:rPr>
        <w:t>U</w:t>
      </w:r>
      <w:r w:rsidR="00137927" w:rsidRPr="00E131A3">
        <w:rPr>
          <w:rFonts w:ascii="Times New Roman" w:hAnsi="Times New Roman" w:cs="Times New Roman"/>
          <w:b/>
          <w:lang w:val="en-US"/>
        </w:rPr>
        <w:t xml:space="preserve"> </w:t>
      </w:r>
      <w:r w:rsidR="00CF373D">
        <w:rPr>
          <w:rFonts w:ascii="Times New Roman" w:hAnsi="Times New Roman" w:cs="Times New Roman"/>
          <w:b/>
          <w:lang w:val="en-US"/>
        </w:rPr>
        <w:t>MECHANICAL ENGINEERING</w:t>
      </w:r>
      <w:r w:rsidR="00E131A3" w:rsidRPr="00E131A3">
        <w:rPr>
          <w:rFonts w:ascii="Times New Roman" w:hAnsi="Times New Roman" w:cs="Times New Roman"/>
          <w:b/>
          <w:lang w:val="en-US"/>
        </w:rPr>
        <w:t xml:space="preserve"> DEPARTMENT</w:t>
      </w:r>
    </w:p>
    <w:p w14:paraId="16553E67" w14:textId="77777777" w:rsidR="008E66D8" w:rsidRPr="00E131A3" w:rsidRDefault="008E66D8" w:rsidP="008E66D8">
      <w:pPr>
        <w:spacing w:after="0"/>
        <w:jc w:val="center"/>
        <w:rPr>
          <w:rFonts w:ascii="Times New Roman" w:hAnsi="Times New Roman" w:cs="Times New Roman"/>
          <w:b/>
          <w:lang w:val="en-US"/>
        </w:rPr>
      </w:pPr>
    </w:p>
    <w:p w14:paraId="5F47AA77" w14:textId="77777777" w:rsidR="005D197E" w:rsidRPr="00E131A3" w:rsidRDefault="00E131A3" w:rsidP="008E66D8">
      <w:pPr>
        <w:spacing w:after="0"/>
        <w:jc w:val="center"/>
        <w:rPr>
          <w:rFonts w:ascii="Times New Roman" w:hAnsi="Times New Roman" w:cs="Times New Roman"/>
          <w:b/>
          <w:lang w:val="en-US"/>
        </w:rPr>
      </w:pPr>
      <w:r w:rsidRPr="00E131A3">
        <w:rPr>
          <w:rFonts w:ascii="Times New Roman" w:hAnsi="Times New Roman" w:cs="Times New Roman"/>
          <w:b/>
          <w:lang w:val="en-US"/>
        </w:rPr>
        <w:t>COURSE INFORMATION</w:t>
      </w:r>
      <w:r w:rsidR="00285FA2" w:rsidRPr="00E131A3">
        <w:rPr>
          <w:rFonts w:ascii="Times New Roman" w:hAnsi="Times New Roman" w:cs="Times New Roman"/>
          <w:b/>
          <w:lang w:val="en-US"/>
        </w:rPr>
        <w:t xml:space="preserve"> FORM</w:t>
      </w: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06"/>
        <w:gridCol w:w="3118"/>
      </w:tblGrid>
      <w:tr w:rsidR="00DD0461" w:rsidRPr="00E131A3" w14:paraId="64880454" w14:textId="77777777" w:rsidTr="005D197E">
        <w:trPr>
          <w:trHeight w:val="312"/>
        </w:trPr>
        <w:tc>
          <w:tcPr>
            <w:tcW w:w="6506" w:type="dxa"/>
            <w:shd w:val="clear" w:color="auto" w:fill="FFF2CC" w:themeFill="accent4" w:themeFillTint="33"/>
            <w:vAlign w:val="center"/>
          </w:tcPr>
          <w:p w14:paraId="5B638825"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Name</w:t>
            </w:r>
          </w:p>
        </w:tc>
        <w:tc>
          <w:tcPr>
            <w:tcW w:w="3118" w:type="dxa"/>
            <w:shd w:val="clear" w:color="auto" w:fill="FFF2CC" w:themeFill="accent4" w:themeFillTint="33"/>
            <w:vAlign w:val="center"/>
          </w:tcPr>
          <w:p w14:paraId="146AE962" w14:textId="77777777" w:rsidR="00DD0461" w:rsidRPr="00E131A3" w:rsidRDefault="00E131A3" w:rsidP="00BB6634">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Course Code</w:t>
            </w:r>
          </w:p>
        </w:tc>
      </w:tr>
      <w:tr w:rsidR="00DD0461" w:rsidRPr="00E131A3" w14:paraId="06B959DB" w14:textId="77777777" w:rsidTr="00FD2C8F">
        <w:trPr>
          <w:trHeight w:val="397"/>
        </w:trPr>
        <w:tc>
          <w:tcPr>
            <w:tcW w:w="6506" w:type="dxa"/>
            <w:vAlign w:val="center"/>
          </w:tcPr>
          <w:p w14:paraId="511AFF67" w14:textId="77777777" w:rsidR="00DD0461" w:rsidRPr="009D646A" w:rsidRDefault="00CF373D" w:rsidP="009D646A">
            <w:pPr>
              <w:jc w:val="center"/>
              <w:rPr>
                <w:rFonts w:ascii="Times New Roman" w:hAnsi="Times New Roman" w:cs="Times New Roman"/>
                <w:sz w:val="20"/>
                <w:szCs w:val="20"/>
                <w:lang w:val="en-US"/>
              </w:rPr>
            </w:pPr>
            <w:r w:rsidRPr="00CF373D">
              <w:rPr>
                <w:rFonts w:ascii="Times New Roman" w:hAnsi="Times New Roman" w:cs="Times New Roman"/>
                <w:sz w:val="20"/>
                <w:szCs w:val="20"/>
                <w:lang w:val="en-US"/>
              </w:rPr>
              <w:t>FIRE SECURITY</w:t>
            </w:r>
          </w:p>
        </w:tc>
        <w:tc>
          <w:tcPr>
            <w:tcW w:w="3118" w:type="dxa"/>
            <w:vAlign w:val="center"/>
          </w:tcPr>
          <w:p w14:paraId="13C4FA0C" w14:textId="77777777" w:rsidR="00DD0461" w:rsidRPr="00CE3B7C" w:rsidRDefault="00CF373D" w:rsidP="002E1A0B">
            <w:pPr>
              <w:jc w:val="center"/>
              <w:rPr>
                <w:rFonts w:ascii="Times New Roman" w:hAnsi="Times New Roman" w:cs="Times New Roman"/>
                <w:b/>
                <w:sz w:val="20"/>
                <w:szCs w:val="20"/>
                <w:lang w:val="en-US"/>
              </w:rPr>
            </w:pPr>
            <w:r>
              <w:rPr>
                <w:color w:val="333333"/>
                <w:sz w:val="21"/>
                <w:szCs w:val="21"/>
                <w:shd w:val="clear" w:color="auto" w:fill="FFFFFF"/>
              </w:rPr>
              <w:t>151818693</w:t>
            </w:r>
          </w:p>
        </w:tc>
      </w:tr>
    </w:tbl>
    <w:p w14:paraId="0FB8E294"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8"/>
        <w:gridCol w:w="1885"/>
        <w:gridCol w:w="1984"/>
        <w:gridCol w:w="3827"/>
      </w:tblGrid>
      <w:tr w:rsidR="0032057E" w:rsidRPr="00E131A3" w14:paraId="6737D71C" w14:textId="77777777" w:rsidTr="001428B5">
        <w:trPr>
          <w:trHeight w:val="312"/>
        </w:trPr>
        <w:tc>
          <w:tcPr>
            <w:tcW w:w="1928" w:type="dxa"/>
            <w:vMerge w:val="restart"/>
            <w:shd w:val="clear" w:color="auto" w:fill="FFF2CC" w:themeFill="accent4" w:themeFillTint="33"/>
            <w:vAlign w:val="center"/>
          </w:tcPr>
          <w:p w14:paraId="42D90E33"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Semester</w:t>
            </w:r>
          </w:p>
        </w:tc>
        <w:tc>
          <w:tcPr>
            <w:tcW w:w="3869" w:type="dxa"/>
            <w:gridSpan w:val="2"/>
            <w:shd w:val="clear" w:color="auto" w:fill="FFF2CC" w:themeFill="accent4" w:themeFillTint="33"/>
            <w:vAlign w:val="center"/>
          </w:tcPr>
          <w:p w14:paraId="1C028A7A" w14:textId="77777777" w:rsidR="0032057E" w:rsidRPr="00E131A3" w:rsidRDefault="0032057E" w:rsidP="00E131A3">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Number of Course Hours per Week</w:t>
            </w:r>
          </w:p>
        </w:tc>
        <w:tc>
          <w:tcPr>
            <w:tcW w:w="3827" w:type="dxa"/>
            <w:vMerge w:val="restart"/>
            <w:shd w:val="clear" w:color="auto" w:fill="FFF2CC" w:themeFill="accent4" w:themeFillTint="33"/>
            <w:vAlign w:val="center"/>
          </w:tcPr>
          <w:p w14:paraId="28873CE5"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ECTS</w:t>
            </w:r>
          </w:p>
        </w:tc>
      </w:tr>
      <w:tr w:rsidR="0032057E" w:rsidRPr="00E131A3" w14:paraId="7ADA3144" w14:textId="77777777" w:rsidTr="001428B5">
        <w:trPr>
          <w:trHeight w:val="312"/>
        </w:trPr>
        <w:tc>
          <w:tcPr>
            <w:tcW w:w="1928" w:type="dxa"/>
            <w:vMerge/>
            <w:shd w:val="clear" w:color="auto" w:fill="FFF2CC" w:themeFill="accent4" w:themeFillTint="33"/>
            <w:vAlign w:val="center"/>
          </w:tcPr>
          <w:p w14:paraId="644436AB" w14:textId="77777777" w:rsidR="0032057E" w:rsidRPr="00E131A3" w:rsidRDefault="0032057E" w:rsidP="00DD0461">
            <w:pPr>
              <w:jc w:val="center"/>
              <w:rPr>
                <w:rFonts w:ascii="Times New Roman" w:hAnsi="Times New Roman" w:cs="Times New Roman"/>
                <w:b/>
                <w:sz w:val="20"/>
                <w:szCs w:val="20"/>
                <w:lang w:val="en-US"/>
              </w:rPr>
            </w:pPr>
          </w:p>
        </w:tc>
        <w:tc>
          <w:tcPr>
            <w:tcW w:w="1885" w:type="dxa"/>
            <w:shd w:val="clear" w:color="auto" w:fill="FFF2CC" w:themeFill="accent4" w:themeFillTint="33"/>
            <w:vAlign w:val="center"/>
          </w:tcPr>
          <w:p w14:paraId="27F234BC" w14:textId="77777777" w:rsidR="0032057E" w:rsidRPr="00E131A3" w:rsidRDefault="0032057E" w:rsidP="00DD046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Theory</w:t>
            </w:r>
          </w:p>
        </w:tc>
        <w:tc>
          <w:tcPr>
            <w:tcW w:w="1984" w:type="dxa"/>
            <w:shd w:val="clear" w:color="auto" w:fill="FFF2CC" w:themeFill="accent4" w:themeFillTint="33"/>
            <w:vAlign w:val="center"/>
          </w:tcPr>
          <w:p w14:paraId="11DDD862" w14:textId="77777777" w:rsidR="0032057E" w:rsidRPr="00E131A3" w:rsidRDefault="00D677C6" w:rsidP="00DD0461">
            <w:pPr>
              <w:jc w:val="center"/>
              <w:rPr>
                <w:rFonts w:ascii="Times New Roman" w:hAnsi="Times New Roman" w:cs="Times New Roman"/>
                <w:b/>
                <w:sz w:val="20"/>
                <w:szCs w:val="20"/>
                <w:lang w:val="en-US"/>
              </w:rPr>
            </w:pPr>
            <w:r>
              <w:rPr>
                <w:rFonts w:ascii="Times New Roman" w:hAnsi="Times New Roman" w:cs="Times New Roman"/>
                <w:b/>
                <w:sz w:val="20"/>
                <w:szCs w:val="20"/>
                <w:lang w:val="en-US"/>
              </w:rPr>
              <w:t>Practice</w:t>
            </w:r>
          </w:p>
        </w:tc>
        <w:tc>
          <w:tcPr>
            <w:tcW w:w="3827" w:type="dxa"/>
            <w:vMerge/>
            <w:shd w:val="clear" w:color="auto" w:fill="FFF2CC" w:themeFill="accent4" w:themeFillTint="33"/>
            <w:vAlign w:val="center"/>
          </w:tcPr>
          <w:p w14:paraId="06C2D10A" w14:textId="77777777" w:rsidR="0032057E" w:rsidRPr="00E131A3" w:rsidRDefault="0032057E" w:rsidP="00DD0461">
            <w:pPr>
              <w:jc w:val="center"/>
              <w:rPr>
                <w:rFonts w:ascii="Times New Roman" w:hAnsi="Times New Roman" w:cs="Times New Roman"/>
                <w:b/>
                <w:sz w:val="20"/>
                <w:szCs w:val="20"/>
                <w:lang w:val="en-US"/>
              </w:rPr>
            </w:pPr>
          </w:p>
        </w:tc>
      </w:tr>
      <w:tr w:rsidR="00CF373D" w:rsidRPr="00E131A3" w14:paraId="7EB42871" w14:textId="77777777" w:rsidTr="00DA33F9">
        <w:trPr>
          <w:trHeight w:val="397"/>
        </w:trPr>
        <w:tc>
          <w:tcPr>
            <w:tcW w:w="1928" w:type="dxa"/>
            <w:vAlign w:val="center"/>
          </w:tcPr>
          <w:p w14:paraId="1FA0E63B" w14:textId="77777777" w:rsidR="00CF373D" w:rsidRPr="00B41ECB" w:rsidRDefault="00CF373D" w:rsidP="00CF373D">
            <w:pPr>
              <w:jc w:val="center"/>
              <w:rPr>
                <w:rFonts w:ascii="Times New Roman" w:hAnsi="Times New Roman" w:cs="Times New Roman"/>
                <w:sz w:val="20"/>
                <w:szCs w:val="20"/>
              </w:rPr>
            </w:pPr>
            <w:r>
              <w:rPr>
                <w:rFonts w:ascii="Times New Roman" w:hAnsi="Times New Roman" w:cs="Times New Roman"/>
                <w:sz w:val="20"/>
                <w:szCs w:val="20"/>
              </w:rPr>
              <w:t>8</w:t>
            </w:r>
          </w:p>
        </w:tc>
        <w:tc>
          <w:tcPr>
            <w:tcW w:w="1885" w:type="dxa"/>
            <w:vAlign w:val="center"/>
          </w:tcPr>
          <w:p w14:paraId="7AAD27E4" w14:textId="77777777" w:rsidR="00CF373D" w:rsidRPr="00B41ECB" w:rsidRDefault="00CF373D" w:rsidP="00CF373D">
            <w:pPr>
              <w:jc w:val="center"/>
              <w:rPr>
                <w:rFonts w:ascii="Times New Roman" w:hAnsi="Times New Roman" w:cs="Times New Roman"/>
                <w:sz w:val="20"/>
                <w:szCs w:val="20"/>
              </w:rPr>
            </w:pPr>
            <w:r>
              <w:rPr>
                <w:rFonts w:ascii="Times New Roman" w:hAnsi="Times New Roman" w:cs="Times New Roman"/>
                <w:sz w:val="20"/>
                <w:szCs w:val="20"/>
              </w:rPr>
              <w:t>3</w:t>
            </w:r>
          </w:p>
        </w:tc>
        <w:tc>
          <w:tcPr>
            <w:tcW w:w="1984" w:type="dxa"/>
            <w:vAlign w:val="center"/>
          </w:tcPr>
          <w:p w14:paraId="5FE05A73" w14:textId="77777777" w:rsidR="00CF373D" w:rsidRPr="00B41ECB" w:rsidRDefault="00CF373D" w:rsidP="00CF373D">
            <w:pPr>
              <w:jc w:val="center"/>
              <w:rPr>
                <w:rFonts w:ascii="Times New Roman" w:hAnsi="Times New Roman" w:cs="Times New Roman"/>
                <w:sz w:val="20"/>
                <w:szCs w:val="20"/>
              </w:rPr>
            </w:pPr>
          </w:p>
        </w:tc>
        <w:tc>
          <w:tcPr>
            <w:tcW w:w="3827" w:type="dxa"/>
            <w:vAlign w:val="center"/>
          </w:tcPr>
          <w:p w14:paraId="3CFADB19" w14:textId="77777777" w:rsidR="00CF373D" w:rsidRPr="00B41ECB" w:rsidRDefault="00DA6F00" w:rsidP="00CF373D">
            <w:pPr>
              <w:jc w:val="center"/>
              <w:rPr>
                <w:rFonts w:ascii="Times New Roman" w:hAnsi="Times New Roman" w:cs="Times New Roman"/>
                <w:sz w:val="20"/>
                <w:szCs w:val="20"/>
              </w:rPr>
            </w:pPr>
            <w:r>
              <w:rPr>
                <w:rFonts w:ascii="Times New Roman" w:hAnsi="Times New Roman" w:cs="Times New Roman"/>
                <w:sz w:val="20"/>
                <w:szCs w:val="20"/>
              </w:rPr>
              <w:t>5</w:t>
            </w:r>
          </w:p>
        </w:tc>
      </w:tr>
    </w:tbl>
    <w:p w14:paraId="60807980" w14:textId="77777777" w:rsidR="00924B72" w:rsidRPr="00E131A3" w:rsidRDefault="00924B72" w:rsidP="00924B72">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924"/>
        <w:gridCol w:w="1925"/>
        <w:gridCol w:w="1925"/>
        <w:gridCol w:w="1866"/>
        <w:gridCol w:w="1984"/>
      </w:tblGrid>
      <w:tr w:rsidR="00DD0461" w:rsidRPr="00E131A3" w14:paraId="1D7F7481" w14:textId="77777777" w:rsidTr="005D197E">
        <w:trPr>
          <w:trHeight w:val="312"/>
        </w:trPr>
        <w:tc>
          <w:tcPr>
            <w:tcW w:w="9624" w:type="dxa"/>
            <w:gridSpan w:val="5"/>
            <w:shd w:val="clear" w:color="auto" w:fill="FFF2CC" w:themeFill="accent4" w:themeFillTint="33"/>
            <w:vAlign w:val="center"/>
          </w:tcPr>
          <w:p w14:paraId="3BC2067B" w14:textId="77777777" w:rsidR="00DD0461" w:rsidRPr="00E131A3" w:rsidRDefault="00E131A3" w:rsidP="0003017E">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Category</w:t>
            </w:r>
            <w:r w:rsidR="00DD0461" w:rsidRPr="00E131A3">
              <w:rPr>
                <w:rFonts w:ascii="Times New Roman" w:hAnsi="Times New Roman" w:cs="Times New Roman"/>
                <w:b/>
                <w:sz w:val="20"/>
                <w:szCs w:val="20"/>
                <w:lang w:val="en-US"/>
              </w:rPr>
              <w:t xml:space="preserve"> (</w:t>
            </w:r>
            <w:r w:rsidR="0003017E">
              <w:rPr>
                <w:rFonts w:ascii="Times New Roman" w:hAnsi="Times New Roman" w:cs="Times New Roman"/>
                <w:b/>
                <w:sz w:val="20"/>
                <w:szCs w:val="20"/>
                <w:lang w:val="en-US"/>
              </w:rPr>
              <w:t>Credit</w:t>
            </w:r>
            <w:r w:rsidR="00DD0461" w:rsidRPr="00E131A3">
              <w:rPr>
                <w:rFonts w:ascii="Times New Roman" w:hAnsi="Times New Roman" w:cs="Times New Roman"/>
                <w:b/>
                <w:sz w:val="20"/>
                <w:szCs w:val="20"/>
                <w:lang w:val="en-US"/>
              </w:rPr>
              <w:t>)</w:t>
            </w:r>
          </w:p>
        </w:tc>
      </w:tr>
      <w:tr w:rsidR="0075594A" w:rsidRPr="00E131A3" w14:paraId="7E00373C" w14:textId="77777777" w:rsidTr="005D197E">
        <w:tc>
          <w:tcPr>
            <w:tcW w:w="1924" w:type="dxa"/>
            <w:shd w:val="clear" w:color="auto" w:fill="FFF2CC" w:themeFill="accent4" w:themeFillTint="33"/>
            <w:vAlign w:val="center"/>
          </w:tcPr>
          <w:p w14:paraId="3DA527D8"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Basic Sciences</w:t>
            </w:r>
          </w:p>
        </w:tc>
        <w:tc>
          <w:tcPr>
            <w:tcW w:w="1925" w:type="dxa"/>
            <w:shd w:val="clear" w:color="auto" w:fill="FFF2CC" w:themeFill="accent4" w:themeFillTint="33"/>
            <w:vAlign w:val="center"/>
          </w:tcPr>
          <w:p w14:paraId="03F65F0A" w14:textId="77777777" w:rsidR="0075594A" w:rsidRPr="00E131A3" w:rsidRDefault="00E131A3" w:rsidP="00900838">
            <w:pPr>
              <w:jc w:val="center"/>
              <w:rPr>
                <w:rFonts w:ascii="Times New Roman" w:hAnsi="Times New Roman" w:cs="Times New Roman"/>
                <w:b/>
                <w:sz w:val="20"/>
                <w:szCs w:val="20"/>
                <w:lang w:val="en-US"/>
              </w:rPr>
            </w:pPr>
            <w:r>
              <w:rPr>
                <w:rFonts w:ascii="Times New Roman" w:hAnsi="Times New Roman" w:cs="Times New Roman"/>
                <w:b/>
                <w:sz w:val="20"/>
                <w:szCs w:val="20"/>
                <w:lang w:val="en-US"/>
              </w:rPr>
              <w:t>Engineering S</w:t>
            </w:r>
            <w:r w:rsidR="00900838">
              <w:rPr>
                <w:rFonts w:ascii="Times New Roman" w:hAnsi="Times New Roman" w:cs="Times New Roman"/>
                <w:b/>
                <w:sz w:val="20"/>
                <w:szCs w:val="20"/>
                <w:lang w:val="en-US"/>
              </w:rPr>
              <w:t>ciences</w:t>
            </w:r>
          </w:p>
        </w:tc>
        <w:tc>
          <w:tcPr>
            <w:tcW w:w="1925" w:type="dxa"/>
            <w:shd w:val="clear" w:color="auto" w:fill="FFF2CC" w:themeFill="accent4" w:themeFillTint="33"/>
            <w:vAlign w:val="center"/>
          </w:tcPr>
          <w:p w14:paraId="1DA8C6BF"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Design</w:t>
            </w:r>
          </w:p>
        </w:tc>
        <w:tc>
          <w:tcPr>
            <w:tcW w:w="1866" w:type="dxa"/>
            <w:shd w:val="clear" w:color="auto" w:fill="FFF2CC" w:themeFill="accent4" w:themeFillTint="33"/>
            <w:vAlign w:val="center"/>
          </w:tcPr>
          <w:p w14:paraId="6EDD4521"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General Education</w:t>
            </w:r>
          </w:p>
        </w:tc>
        <w:tc>
          <w:tcPr>
            <w:tcW w:w="1984" w:type="dxa"/>
            <w:shd w:val="clear" w:color="auto" w:fill="FFF2CC" w:themeFill="accent4" w:themeFillTint="33"/>
            <w:vAlign w:val="center"/>
          </w:tcPr>
          <w:p w14:paraId="39B20896" w14:textId="77777777" w:rsidR="0075594A" w:rsidRPr="00E131A3" w:rsidRDefault="00E131A3" w:rsidP="0075594A">
            <w:pPr>
              <w:jc w:val="center"/>
              <w:rPr>
                <w:rFonts w:ascii="Times New Roman" w:hAnsi="Times New Roman" w:cs="Times New Roman"/>
                <w:b/>
                <w:sz w:val="20"/>
                <w:szCs w:val="20"/>
                <w:lang w:val="en-US"/>
              </w:rPr>
            </w:pPr>
            <w:r>
              <w:rPr>
                <w:rFonts w:ascii="Times New Roman" w:hAnsi="Times New Roman" w:cs="Times New Roman"/>
                <w:b/>
                <w:sz w:val="20"/>
                <w:szCs w:val="20"/>
                <w:lang w:val="en-US"/>
              </w:rPr>
              <w:t>Social</w:t>
            </w:r>
          </w:p>
        </w:tc>
      </w:tr>
      <w:tr w:rsidR="0075594A" w:rsidRPr="00E131A3" w14:paraId="1AC5A0C9" w14:textId="77777777" w:rsidTr="00FD2C8F">
        <w:trPr>
          <w:trHeight w:val="397"/>
        </w:trPr>
        <w:tc>
          <w:tcPr>
            <w:tcW w:w="1924" w:type="dxa"/>
            <w:vAlign w:val="center"/>
          </w:tcPr>
          <w:p w14:paraId="6953E358" w14:textId="77777777" w:rsidR="0075594A" w:rsidRPr="00E131A3" w:rsidRDefault="0075594A" w:rsidP="0075594A">
            <w:pPr>
              <w:jc w:val="center"/>
              <w:rPr>
                <w:rFonts w:ascii="Times New Roman" w:hAnsi="Times New Roman" w:cs="Times New Roman"/>
                <w:sz w:val="20"/>
                <w:szCs w:val="20"/>
                <w:lang w:val="en-US"/>
              </w:rPr>
            </w:pPr>
          </w:p>
        </w:tc>
        <w:tc>
          <w:tcPr>
            <w:tcW w:w="1925" w:type="dxa"/>
            <w:vAlign w:val="center"/>
          </w:tcPr>
          <w:p w14:paraId="52458C32" w14:textId="77777777" w:rsidR="0075594A" w:rsidRPr="00E131A3" w:rsidRDefault="00CF373D" w:rsidP="0075594A">
            <w:pPr>
              <w:jc w:val="center"/>
              <w:rPr>
                <w:rFonts w:ascii="Times New Roman" w:hAnsi="Times New Roman" w:cs="Times New Roman"/>
                <w:sz w:val="20"/>
                <w:szCs w:val="20"/>
                <w:lang w:val="en-US"/>
              </w:rPr>
            </w:pPr>
            <w:r>
              <w:rPr>
                <w:rFonts w:ascii="Times New Roman" w:hAnsi="Times New Roman" w:cs="Times New Roman"/>
                <w:sz w:val="20"/>
                <w:szCs w:val="20"/>
                <w:lang w:val="en-US"/>
              </w:rPr>
              <w:t>X</w:t>
            </w:r>
          </w:p>
        </w:tc>
        <w:tc>
          <w:tcPr>
            <w:tcW w:w="1925" w:type="dxa"/>
            <w:vAlign w:val="center"/>
          </w:tcPr>
          <w:p w14:paraId="51204336" w14:textId="77777777" w:rsidR="0075594A" w:rsidRPr="00E131A3" w:rsidRDefault="0075594A" w:rsidP="0075594A">
            <w:pPr>
              <w:jc w:val="center"/>
              <w:rPr>
                <w:rFonts w:ascii="Times New Roman" w:hAnsi="Times New Roman" w:cs="Times New Roman"/>
                <w:sz w:val="20"/>
                <w:szCs w:val="20"/>
                <w:lang w:val="en-US"/>
              </w:rPr>
            </w:pPr>
          </w:p>
        </w:tc>
        <w:tc>
          <w:tcPr>
            <w:tcW w:w="1866" w:type="dxa"/>
            <w:vAlign w:val="center"/>
          </w:tcPr>
          <w:p w14:paraId="5DBF61C8" w14:textId="77777777" w:rsidR="0075594A" w:rsidRPr="00E131A3" w:rsidRDefault="0075594A" w:rsidP="0075594A">
            <w:pPr>
              <w:jc w:val="center"/>
              <w:rPr>
                <w:rFonts w:ascii="Times New Roman" w:hAnsi="Times New Roman" w:cs="Times New Roman"/>
                <w:sz w:val="20"/>
                <w:szCs w:val="20"/>
                <w:lang w:val="en-US"/>
              </w:rPr>
            </w:pPr>
          </w:p>
        </w:tc>
        <w:tc>
          <w:tcPr>
            <w:tcW w:w="1984" w:type="dxa"/>
            <w:vAlign w:val="center"/>
          </w:tcPr>
          <w:p w14:paraId="12171677" w14:textId="77777777" w:rsidR="0075594A" w:rsidRPr="00E131A3" w:rsidRDefault="0075594A" w:rsidP="0075594A">
            <w:pPr>
              <w:jc w:val="center"/>
              <w:rPr>
                <w:rFonts w:ascii="Times New Roman" w:hAnsi="Times New Roman" w:cs="Times New Roman"/>
                <w:sz w:val="20"/>
                <w:szCs w:val="20"/>
                <w:lang w:val="en-US"/>
              </w:rPr>
            </w:pPr>
          </w:p>
        </w:tc>
      </w:tr>
    </w:tbl>
    <w:p w14:paraId="2AB5F26C" w14:textId="77777777" w:rsidR="00115500" w:rsidRPr="00E131A3" w:rsidRDefault="00115500" w:rsidP="003E403F">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8"/>
        <w:gridCol w:w="3208"/>
        <w:gridCol w:w="3208"/>
      </w:tblGrid>
      <w:tr w:rsidR="003E403F" w:rsidRPr="00E131A3" w14:paraId="242F8A04" w14:textId="77777777" w:rsidTr="005D197E">
        <w:trPr>
          <w:trHeight w:val="312"/>
        </w:trPr>
        <w:tc>
          <w:tcPr>
            <w:tcW w:w="3208" w:type="dxa"/>
            <w:shd w:val="clear" w:color="auto" w:fill="FFF2CC" w:themeFill="accent4" w:themeFillTint="33"/>
            <w:vAlign w:val="center"/>
          </w:tcPr>
          <w:p w14:paraId="2121E3F1" w14:textId="77777777" w:rsidR="003E403F" w:rsidRPr="00E131A3" w:rsidRDefault="00E131A3" w:rsidP="003E403F">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Language</w:t>
            </w:r>
          </w:p>
        </w:tc>
        <w:tc>
          <w:tcPr>
            <w:tcW w:w="3208" w:type="dxa"/>
            <w:shd w:val="clear" w:color="auto" w:fill="FFF2CC" w:themeFill="accent4" w:themeFillTint="33"/>
            <w:vAlign w:val="center"/>
          </w:tcPr>
          <w:p w14:paraId="2C324BB3"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Level</w:t>
            </w:r>
          </w:p>
        </w:tc>
        <w:tc>
          <w:tcPr>
            <w:tcW w:w="3208" w:type="dxa"/>
            <w:shd w:val="clear" w:color="auto" w:fill="FFF2CC" w:themeFill="accent4" w:themeFillTint="33"/>
            <w:vAlign w:val="center"/>
          </w:tcPr>
          <w:p w14:paraId="208EDFE1" w14:textId="77777777" w:rsidR="003E403F" w:rsidRPr="00E131A3" w:rsidRDefault="00E131A3" w:rsidP="00B863A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Type</w:t>
            </w:r>
          </w:p>
        </w:tc>
      </w:tr>
      <w:tr w:rsidR="003E403F" w:rsidRPr="00E131A3" w14:paraId="65DD887F" w14:textId="77777777" w:rsidTr="00FD2C8F">
        <w:trPr>
          <w:trHeight w:val="397"/>
        </w:trPr>
        <w:sdt>
          <w:sdtPr>
            <w:rPr>
              <w:rFonts w:ascii="Times New Roman" w:hAnsi="Times New Roman" w:cs="Times New Roman"/>
              <w:sz w:val="20"/>
              <w:szCs w:val="20"/>
              <w:lang w:val="en-US"/>
            </w:rPr>
            <w:id w:val="429013212"/>
            <w:placeholder>
              <w:docPart w:val="DefaultPlaceholder_1081868575"/>
            </w:placeholder>
            <w:comboBox>
              <w:listItem w:displayText="Turkish" w:value="Turkish"/>
              <w:listItem w:displayText="English" w:value="English"/>
            </w:comboBox>
          </w:sdtPr>
          <w:sdtEndPr/>
          <w:sdtContent>
            <w:tc>
              <w:tcPr>
                <w:tcW w:w="3208" w:type="dxa"/>
                <w:vAlign w:val="center"/>
              </w:tcPr>
              <w:p w14:paraId="4ECE75AC" w14:textId="77777777" w:rsidR="003E403F" w:rsidRPr="00E131A3" w:rsidRDefault="001E1BF3" w:rsidP="001E1BF3">
                <w:pPr>
                  <w:jc w:val="center"/>
                  <w:rPr>
                    <w:rFonts w:ascii="Times New Roman" w:hAnsi="Times New Roman" w:cs="Times New Roman"/>
                    <w:sz w:val="20"/>
                    <w:szCs w:val="20"/>
                    <w:lang w:val="en-US"/>
                  </w:rPr>
                </w:pPr>
                <w:r>
                  <w:rPr>
                    <w:rFonts w:ascii="Times New Roman" w:hAnsi="Times New Roman" w:cs="Times New Roman"/>
                    <w:sz w:val="20"/>
                    <w:szCs w:val="20"/>
                    <w:lang w:val="en-US"/>
                  </w:rPr>
                  <w:t>Turkish</w:t>
                </w:r>
              </w:p>
            </w:tc>
          </w:sdtContent>
        </w:sdt>
        <w:sdt>
          <w:sdtPr>
            <w:rPr>
              <w:rFonts w:ascii="Times New Roman" w:hAnsi="Times New Roman" w:cs="Times New Roman"/>
              <w:sz w:val="20"/>
              <w:szCs w:val="20"/>
              <w:lang w:val="en-US"/>
            </w:rPr>
            <w:id w:val="1571071376"/>
            <w:placeholder>
              <w:docPart w:val="DefaultPlaceholder_1081868575"/>
            </w:placeholder>
            <w:comboBox>
              <w:listItem w:displayText="Associate degree" w:value="Associate degree"/>
              <w:listItem w:displayText="Undergraduate" w:value="Undergraduate"/>
              <w:listItem w:displayText="Master" w:value="Master"/>
              <w:listItem w:displayText="Doctorate" w:value="Doctorate"/>
            </w:comboBox>
          </w:sdtPr>
          <w:sdtEndPr/>
          <w:sdtContent>
            <w:tc>
              <w:tcPr>
                <w:tcW w:w="3208" w:type="dxa"/>
                <w:vAlign w:val="center"/>
              </w:tcPr>
              <w:p w14:paraId="6185267E" w14:textId="77777777" w:rsidR="003E403F" w:rsidRPr="00E131A3" w:rsidRDefault="00722C38" w:rsidP="00302726">
                <w:pPr>
                  <w:jc w:val="center"/>
                  <w:rPr>
                    <w:rFonts w:ascii="Times New Roman" w:hAnsi="Times New Roman" w:cs="Times New Roman"/>
                    <w:sz w:val="20"/>
                    <w:szCs w:val="20"/>
                    <w:lang w:val="en-US"/>
                  </w:rPr>
                </w:pPr>
                <w:r>
                  <w:rPr>
                    <w:rFonts w:ascii="Times New Roman" w:hAnsi="Times New Roman" w:cs="Times New Roman"/>
                    <w:sz w:val="20"/>
                    <w:szCs w:val="20"/>
                    <w:lang w:val="en-US"/>
                  </w:rPr>
                  <w:t>Undergraduate</w:t>
                </w:r>
              </w:p>
            </w:tc>
          </w:sdtContent>
        </w:sdt>
        <w:sdt>
          <w:sdtPr>
            <w:rPr>
              <w:rFonts w:ascii="Times New Roman" w:hAnsi="Times New Roman" w:cs="Times New Roman"/>
              <w:sz w:val="20"/>
              <w:szCs w:val="20"/>
              <w:lang w:val="en-US"/>
            </w:rPr>
            <w:id w:val="1077786681"/>
            <w:placeholder>
              <w:docPart w:val="DefaultPlaceholder_1081868575"/>
            </w:placeholder>
            <w:comboBox>
              <w:listItem w:displayText="Compulsory" w:value="Compulsory"/>
              <w:listItem w:displayText="Elective" w:value="Elective"/>
            </w:comboBox>
          </w:sdtPr>
          <w:sdtEndPr/>
          <w:sdtContent>
            <w:tc>
              <w:tcPr>
                <w:tcW w:w="3208" w:type="dxa"/>
                <w:vAlign w:val="center"/>
              </w:tcPr>
              <w:p w14:paraId="4C2295E6" w14:textId="77777777" w:rsidR="003E403F" w:rsidRPr="00E131A3" w:rsidRDefault="00722C38" w:rsidP="00302726">
                <w:pPr>
                  <w:jc w:val="center"/>
                  <w:rPr>
                    <w:rFonts w:ascii="Times New Roman" w:hAnsi="Times New Roman" w:cs="Times New Roman"/>
                    <w:sz w:val="20"/>
                    <w:szCs w:val="20"/>
                    <w:lang w:val="en-US"/>
                  </w:rPr>
                </w:pPr>
                <w:r w:rsidRPr="00722C38">
                  <w:rPr>
                    <w:rFonts w:ascii="Times New Roman" w:hAnsi="Times New Roman" w:cs="Times New Roman"/>
                    <w:sz w:val="20"/>
                    <w:szCs w:val="20"/>
                    <w:lang w:val="en-US"/>
                  </w:rPr>
                  <w:t>Compulsory</w:t>
                </w:r>
              </w:p>
            </w:tc>
          </w:sdtContent>
        </w:sdt>
      </w:tr>
    </w:tbl>
    <w:p w14:paraId="7ECA5835" w14:textId="77777777" w:rsidR="003E403F" w:rsidRPr="00E131A3" w:rsidRDefault="003E403F" w:rsidP="00924B72">
      <w:pPr>
        <w:spacing w:after="0" w:line="240" w:lineRule="auto"/>
        <w:rPr>
          <w:sz w:val="10"/>
          <w:szCs w:val="10"/>
          <w:lang w:val="en-US"/>
        </w:rPr>
      </w:pPr>
    </w:p>
    <w:p w14:paraId="33A6F4EC" w14:textId="77777777" w:rsidR="00B863A3" w:rsidRPr="00E131A3" w:rsidRDefault="00B863A3" w:rsidP="008516E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9C149D" w:rsidRPr="00E131A3" w14:paraId="1EDE21E9" w14:textId="77777777" w:rsidTr="00165EC8">
        <w:trPr>
          <w:trHeight w:val="421"/>
        </w:trPr>
        <w:tc>
          <w:tcPr>
            <w:tcW w:w="2112" w:type="dxa"/>
            <w:shd w:val="clear" w:color="auto" w:fill="FFF2CC" w:themeFill="accent4" w:themeFillTint="33"/>
            <w:vAlign w:val="center"/>
          </w:tcPr>
          <w:p w14:paraId="270ECB64" w14:textId="77777777" w:rsidR="008516E9" w:rsidRPr="00E131A3" w:rsidRDefault="002C392C" w:rsidP="002C392C">
            <w:pPr>
              <w:rPr>
                <w:rFonts w:ascii="Times New Roman" w:hAnsi="Times New Roman" w:cs="Times New Roman"/>
                <w:b/>
                <w:sz w:val="20"/>
                <w:szCs w:val="20"/>
                <w:lang w:val="en-US"/>
              </w:rPr>
            </w:pPr>
            <w:r>
              <w:rPr>
                <w:rFonts w:ascii="Times New Roman" w:hAnsi="Times New Roman" w:cs="Times New Roman"/>
                <w:b/>
                <w:sz w:val="20"/>
                <w:szCs w:val="20"/>
                <w:lang w:val="en-US"/>
              </w:rPr>
              <w:t>Prerequisite(s)</w:t>
            </w:r>
            <w:r w:rsidR="00E131A3">
              <w:rPr>
                <w:rFonts w:ascii="Times New Roman" w:hAnsi="Times New Roman" w:cs="Times New Roman"/>
                <w:b/>
                <w:sz w:val="20"/>
                <w:szCs w:val="20"/>
                <w:lang w:val="en-US"/>
              </w:rPr>
              <w:t xml:space="preserve"> if any</w:t>
            </w:r>
          </w:p>
        </w:tc>
        <w:tc>
          <w:tcPr>
            <w:tcW w:w="7512" w:type="dxa"/>
            <w:shd w:val="clear" w:color="auto" w:fill="FFFFFF" w:themeFill="background1"/>
            <w:vAlign w:val="center"/>
          </w:tcPr>
          <w:p w14:paraId="7D9D8401" w14:textId="77777777" w:rsidR="008516E9" w:rsidRPr="00E131A3" w:rsidRDefault="008516E9" w:rsidP="005D197E">
            <w:pPr>
              <w:rPr>
                <w:rFonts w:ascii="Times New Roman" w:hAnsi="Times New Roman" w:cs="Times New Roman"/>
                <w:sz w:val="20"/>
                <w:szCs w:val="20"/>
                <w:lang w:val="en-US"/>
              </w:rPr>
            </w:pPr>
          </w:p>
        </w:tc>
      </w:tr>
      <w:tr w:rsidR="008516E9" w:rsidRPr="00E131A3" w14:paraId="58452631" w14:textId="77777777" w:rsidTr="00165EC8">
        <w:trPr>
          <w:trHeight w:val="1012"/>
        </w:trPr>
        <w:tc>
          <w:tcPr>
            <w:tcW w:w="2112" w:type="dxa"/>
            <w:shd w:val="clear" w:color="auto" w:fill="FFF2CC" w:themeFill="accent4" w:themeFillTint="33"/>
            <w:vAlign w:val="center"/>
          </w:tcPr>
          <w:p w14:paraId="4AC7B1C0"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Objectives of the Course</w:t>
            </w:r>
          </w:p>
        </w:tc>
        <w:tc>
          <w:tcPr>
            <w:tcW w:w="7512" w:type="dxa"/>
            <w:shd w:val="clear" w:color="auto" w:fill="FFFFFF" w:themeFill="background1"/>
            <w:vAlign w:val="center"/>
          </w:tcPr>
          <w:p w14:paraId="69FADEE0" w14:textId="77777777" w:rsidR="008E66D8" w:rsidRPr="00E131A3" w:rsidRDefault="00CF373D" w:rsidP="00F40F90">
            <w:pPr>
              <w:jc w:val="both"/>
              <w:rPr>
                <w:rFonts w:ascii="Times New Roman" w:hAnsi="Times New Roman" w:cs="Times New Roman"/>
                <w:sz w:val="20"/>
                <w:szCs w:val="20"/>
                <w:lang w:val="en-US"/>
              </w:rPr>
            </w:pPr>
            <w:r w:rsidRPr="00CF373D">
              <w:rPr>
                <w:rFonts w:ascii="Times New Roman" w:hAnsi="Times New Roman" w:cs="Times New Roman"/>
                <w:sz w:val="20"/>
                <w:szCs w:val="20"/>
                <w:lang w:val="en-US"/>
              </w:rPr>
              <w:t>Combustion, fire definitions, fire types and fire load determination, knowledge about extinguishing agents, pressure zoning, active and passive fire prevention systems.</w:t>
            </w:r>
          </w:p>
        </w:tc>
      </w:tr>
      <w:tr w:rsidR="008516E9" w:rsidRPr="00E131A3" w14:paraId="64C64286" w14:textId="77777777" w:rsidTr="00165EC8">
        <w:trPr>
          <w:trHeight w:val="984"/>
        </w:trPr>
        <w:tc>
          <w:tcPr>
            <w:tcW w:w="2112" w:type="dxa"/>
            <w:shd w:val="clear" w:color="auto" w:fill="FFF2CC" w:themeFill="accent4" w:themeFillTint="33"/>
            <w:vAlign w:val="center"/>
          </w:tcPr>
          <w:p w14:paraId="6FD71870" w14:textId="77777777" w:rsidR="008516E9" w:rsidRPr="00E131A3" w:rsidRDefault="00E131A3" w:rsidP="008516E9">
            <w:pPr>
              <w:rPr>
                <w:rFonts w:ascii="Times New Roman" w:hAnsi="Times New Roman" w:cs="Times New Roman"/>
                <w:b/>
                <w:sz w:val="20"/>
                <w:szCs w:val="20"/>
                <w:lang w:val="en-US"/>
              </w:rPr>
            </w:pPr>
            <w:r>
              <w:rPr>
                <w:rFonts w:ascii="Times New Roman" w:hAnsi="Times New Roman" w:cs="Times New Roman"/>
                <w:b/>
                <w:sz w:val="20"/>
                <w:szCs w:val="20"/>
                <w:lang w:val="en-US"/>
              </w:rPr>
              <w:t>Short Course Content</w:t>
            </w:r>
          </w:p>
        </w:tc>
        <w:tc>
          <w:tcPr>
            <w:tcW w:w="7512" w:type="dxa"/>
            <w:shd w:val="clear" w:color="auto" w:fill="FFFFFF" w:themeFill="background1"/>
            <w:vAlign w:val="center"/>
          </w:tcPr>
          <w:p w14:paraId="29D17D72" w14:textId="77777777" w:rsidR="008516E9" w:rsidRPr="00E131A3" w:rsidRDefault="00CF373D" w:rsidP="009D646A">
            <w:pPr>
              <w:jc w:val="both"/>
              <w:rPr>
                <w:rFonts w:ascii="Times New Roman" w:hAnsi="Times New Roman" w:cs="Times New Roman"/>
                <w:sz w:val="20"/>
                <w:szCs w:val="20"/>
                <w:lang w:val="en-US"/>
              </w:rPr>
            </w:pPr>
            <w:r w:rsidRPr="00CF373D">
              <w:rPr>
                <w:rFonts w:ascii="Times New Roman" w:hAnsi="Times New Roman" w:cs="Times New Roman"/>
                <w:sz w:val="20"/>
                <w:szCs w:val="20"/>
                <w:lang w:val="en-US"/>
              </w:rPr>
              <w:t>Combustion and fire concepts. Fire triangle. Fire types and fire development. Fire load. Extinguishing effects and fire extinguishing agents. Structural fire safety. Flammability classes of materials. Structure of smoke. Smoke control methods. Stair pressurization. Fixed pipe hose systems. Hydrant system. Automatic sprinkler systems. Fire pumps and pressure zoning. Foam extinguishing systems. Gas extinguishing systems</w:t>
            </w:r>
          </w:p>
        </w:tc>
      </w:tr>
    </w:tbl>
    <w:p w14:paraId="24F2ECCB" w14:textId="77777777" w:rsidR="008516E9" w:rsidRPr="00E131A3" w:rsidRDefault="008516E9" w:rsidP="00AA1F09">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CellMar>
          <w:left w:w="57" w:type="dxa"/>
          <w:right w:w="57" w:type="dxa"/>
        </w:tblCellMar>
        <w:tblLook w:val="04A0" w:firstRow="1" w:lastRow="0" w:firstColumn="1" w:lastColumn="0" w:noHBand="0" w:noVBand="1"/>
      </w:tblPr>
      <w:tblGrid>
        <w:gridCol w:w="417"/>
        <w:gridCol w:w="4955"/>
        <w:gridCol w:w="1417"/>
        <w:gridCol w:w="1417"/>
        <w:gridCol w:w="1418"/>
      </w:tblGrid>
      <w:tr w:rsidR="005F18AF" w:rsidRPr="00E131A3" w14:paraId="6329C9CD" w14:textId="77777777" w:rsidTr="00901C7F">
        <w:trPr>
          <w:trHeight w:val="312"/>
        </w:trPr>
        <w:tc>
          <w:tcPr>
            <w:tcW w:w="5372" w:type="dxa"/>
            <w:gridSpan w:val="2"/>
            <w:shd w:val="clear" w:color="auto" w:fill="FFF2CC" w:themeFill="accent4" w:themeFillTint="33"/>
            <w:vAlign w:val="center"/>
          </w:tcPr>
          <w:p w14:paraId="1672E09F" w14:textId="77777777" w:rsidR="005F18AF" w:rsidRPr="00E131A3" w:rsidRDefault="00112E68" w:rsidP="00474F85">
            <w:pPr>
              <w:jc w:val="center"/>
              <w:rPr>
                <w:rFonts w:ascii="Times New Roman" w:hAnsi="Times New Roman" w:cs="Times New Roman"/>
                <w:b/>
                <w:sz w:val="20"/>
                <w:szCs w:val="20"/>
                <w:lang w:val="en-US"/>
              </w:rPr>
            </w:pPr>
            <w:r>
              <w:rPr>
                <w:rFonts w:ascii="Times New Roman" w:hAnsi="Times New Roman" w:cs="Times New Roman"/>
                <w:b/>
                <w:sz w:val="20"/>
                <w:szCs w:val="20"/>
                <w:lang w:val="en-US"/>
              </w:rPr>
              <w:t>Learning Outcomes of the Course</w:t>
            </w:r>
          </w:p>
        </w:tc>
        <w:tc>
          <w:tcPr>
            <w:tcW w:w="1417" w:type="dxa"/>
            <w:shd w:val="clear" w:color="auto" w:fill="FFF2CC" w:themeFill="accent4" w:themeFillTint="33"/>
            <w:vAlign w:val="center"/>
          </w:tcPr>
          <w:p w14:paraId="501FE211" w14:textId="77777777" w:rsidR="005F18AF" w:rsidRPr="00E131A3" w:rsidRDefault="005476B3" w:rsidP="005476B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Contributed</w:t>
            </w:r>
            <w:r w:rsidRPr="00E131A3">
              <w:rPr>
                <w:rFonts w:ascii="Times New Roman" w:hAnsi="Times New Roman" w:cs="Times New Roman"/>
                <w:b/>
                <w:sz w:val="20"/>
                <w:szCs w:val="20"/>
                <w:lang w:val="en-US"/>
              </w:rPr>
              <w:t xml:space="preserve"> </w:t>
            </w:r>
            <w:r w:rsidR="005F18AF" w:rsidRPr="00E131A3">
              <w:rPr>
                <w:rFonts w:ascii="Times New Roman" w:hAnsi="Times New Roman" w:cs="Times New Roman"/>
                <w:b/>
                <w:sz w:val="20"/>
                <w:szCs w:val="20"/>
                <w:lang w:val="en-US"/>
              </w:rPr>
              <w:t>P</w:t>
            </w:r>
            <w:r w:rsidR="00806FA2">
              <w:rPr>
                <w:rFonts w:ascii="Times New Roman" w:hAnsi="Times New Roman" w:cs="Times New Roman"/>
                <w:b/>
                <w:sz w:val="20"/>
                <w:szCs w:val="20"/>
                <w:lang w:val="en-US"/>
              </w:rPr>
              <w:t>O(s)</w:t>
            </w:r>
            <w:r>
              <w:rPr>
                <w:rFonts w:ascii="Times New Roman" w:hAnsi="Times New Roman" w:cs="Times New Roman"/>
                <w:b/>
                <w:sz w:val="20"/>
                <w:szCs w:val="20"/>
                <w:lang w:val="en-US"/>
              </w:rPr>
              <w:t xml:space="preserve"> </w:t>
            </w:r>
          </w:p>
        </w:tc>
        <w:tc>
          <w:tcPr>
            <w:tcW w:w="1417" w:type="dxa"/>
            <w:shd w:val="clear" w:color="auto" w:fill="FFF2CC" w:themeFill="accent4" w:themeFillTint="33"/>
            <w:vAlign w:val="center"/>
          </w:tcPr>
          <w:p w14:paraId="723089C1" w14:textId="77777777" w:rsidR="005F18AF" w:rsidRPr="00E131A3" w:rsidRDefault="00112E68"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Teaching Methods</w:t>
            </w:r>
            <w:r w:rsidR="005F18AF" w:rsidRPr="00E131A3">
              <w:rPr>
                <w:rFonts w:ascii="Times New Roman" w:hAnsi="Times New Roman" w:cs="Times New Roman"/>
                <w:b/>
                <w:sz w:val="20"/>
                <w:szCs w:val="20"/>
                <w:lang w:val="en-US"/>
              </w:rPr>
              <w:t xml:space="preserve"> *</w:t>
            </w:r>
          </w:p>
        </w:tc>
        <w:tc>
          <w:tcPr>
            <w:tcW w:w="1418" w:type="dxa"/>
            <w:shd w:val="clear" w:color="auto" w:fill="FFF2CC" w:themeFill="accent4" w:themeFillTint="33"/>
            <w:vAlign w:val="center"/>
          </w:tcPr>
          <w:p w14:paraId="4B219A50" w14:textId="77777777" w:rsidR="005F18AF" w:rsidRPr="00E131A3" w:rsidRDefault="00806FA2" w:rsidP="00901C7F">
            <w:pPr>
              <w:jc w:val="center"/>
              <w:rPr>
                <w:rFonts w:ascii="Times New Roman" w:hAnsi="Times New Roman" w:cs="Times New Roman"/>
                <w:b/>
                <w:sz w:val="20"/>
                <w:szCs w:val="20"/>
                <w:lang w:val="en-US"/>
              </w:rPr>
            </w:pPr>
            <w:r>
              <w:rPr>
                <w:rFonts w:ascii="Times New Roman" w:hAnsi="Times New Roman" w:cs="Times New Roman"/>
                <w:b/>
                <w:sz w:val="20"/>
                <w:szCs w:val="20"/>
                <w:lang w:val="en-US"/>
              </w:rPr>
              <w:t>Measuring Methods</w:t>
            </w:r>
            <w:r w:rsidR="005F18AF" w:rsidRPr="00E131A3">
              <w:rPr>
                <w:rFonts w:ascii="Times New Roman" w:hAnsi="Times New Roman" w:cs="Times New Roman"/>
                <w:b/>
                <w:sz w:val="20"/>
                <w:szCs w:val="20"/>
                <w:lang w:val="en-US"/>
              </w:rPr>
              <w:t xml:space="preserve"> **</w:t>
            </w:r>
          </w:p>
        </w:tc>
      </w:tr>
      <w:tr w:rsidR="00CF373D" w:rsidRPr="00E131A3" w14:paraId="0722389B" w14:textId="77777777" w:rsidTr="00EA480F">
        <w:trPr>
          <w:trHeight w:val="465"/>
        </w:trPr>
        <w:tc>
          <w:tcPr>
            <w:tcW w:w="417" w:type="dxa"/>
            <w:tcBorders>
              <w:top w:val="single" w:sz="4" w:space="0" w:color="auto"/>
              <w:bottom w:val="single" w:sz="4" w:space="0" w:color="auto"/>
              <w:right w:val="nil"/>
            </w:tcBorders>
            <w:shd w:val="clear" w:color="auto" w:fill="FFFFFF" w:themeFill="background1"/>
            <w:vAlign w:val="center"/>
          </w:tcPr>
          <w:p w14:paraId="552F9609"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4955" w:type="dxa"/>
            <w:tcBorders>
              <w:left w:val="nil"/>
            </w:tcBorders>
            <w:shd w:val="clear" w:color="auto" w:fill="FFFFFF" w:themeFill="background1"/>
          </w:tcPr>
          <w:p w14:paraId="1D9BCBEF" w14:textId="77777777" w:rsidR="00CF373D" w:rsidRPr="00774171" w:rsidRDefault="00CF373D" w:rsidP="00CF373D">
            <w:r w:rsidRPr="00774171">
              <w:t>Definition of fire, information about fire types</w:t>
            </w:r>
          </w:p>
        </w:tc>
        <w:tc>
          <w:tcPr>
            <w:tcW w:w="1417" w:type="dxa"/>
            <w:tcBorders>
              <w:left w:val="nil"/>
            </w:tcBorders>
            <w:shd w:val="clear" w:color="auto" w:fill="FFFFFF" w:themeFill="background1"/>
            <w:vAlign w:val="center"/>
          </w:tcPr>
          <w:p w14:paraId="7CEB628B"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3, 6, 11</w:t>
            </w:r>
          </w:p>
        </w:tc>
        <w:tc>
          <w:tcPr>
            <w:tcW w:w="1417" w:type="dxa"/>
            <w:shd w:val="clear" w:color="auto" w:fill="FFFFFF" w:themeFill="background1"/>
            <w:vAlign w:val="center"/>
          </w:tcPr>
          <w:p w14:paraId="6D305CB7"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shd w:val="clear" w:color="auto" w:fill="FFFFFF" w:themeFill="background1"/>
            <w:vAlign w:val="center"/>
          </w:tcPr>
          <w:p w14:paraId="7361B9CF"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45DC1565" w14:textId="77777777" w:rsidTr="004531D5">
        <w:trPr>
          <w:trHeight w:val="465"/>
        </w:trPr>
        <w:tc>
          <w:tcPr>
            <w:tcW w:w="417" w:type="dxa"/>
            <w:tcBorders>
              <w:top w:val="single" w:sz="4" w:space="0" w:color="auto"/>
              <w:bottom w:val="single" w:sz="4" w:space="0" w:color="auto"/>
              <w:right w:val="nil"/>
            </w:tcBorders>
            <w:shd w:val="clear" w:color="auto" w:fill="FFFFFF" w:themeFill="background1"/>
            <w:vAlign w:val="center"/>
          </w:tcPr>
          <w:p w14:paraId="46E25645"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4955" w:type="dxa"/>
            <w:tcBorders>
              <w:left w:val="nil"/>
            </w:tcBorders>
            <w:shd w:val="clear" w:color="auto" w:fill="FFFFFF" w:themeFill="background1"/>
          </w:tcPr>
          <w:p w14:paraId="7414653D" w14:textId="77777777" w:rsidR="00CF373D" w:rsidRPr="00774171" w:rsidRDefault="00CF373D" w:rsidP="00CF373D">
            <w:r w:rsidRPr="00774171">
              <w:t>Learning about structural fire safety</w:t>
            </w:r>
          </w:p>
        </w:tc>
        <w:tc>
          <w:tcPr>
            <w:tcW w:w="1417" w:type="dxa"/>
            <w:tcBorders>
              <w:left w:val="nil"/>
            </w:tcBorders>
            <w:shd w:val="clear" w:color="auto" w:fill="FFFFFF" w:themeFill="background1"/>
          </w:tcPr>
          <w:p w14:paraId="4D7CBCA3" w14:textId="77777777" w:rsidR="00CF373D" w:rsidRDefault="00CF373D" w:rsidP="00CF373D">
            <w:pPr>
              <w:jc w:val="center"/>
            </w:pPr>
            <w:r w:rsidRPr="0006510C">
              <w:rPr>
                <w:rFonts w:ascii="Times New Roman" w:hAnsi="Times New Roman" w:cs="Times New Roman"/>
                <w:sz w:val="20"/>
                <w:szCs w:val="20"/>
              </w:rPr>
              <w:t>3, 6, 11</w:t>
            </w:r>
          </w:p>
        </w:tc>
        <w:tc>
          <w:tcPr>
            <w:tcW w:w="1417" w:type="dxa"/>
            <w:shd w:val="clear" w:color="auto" w:fill="FFFFFF" w:themeFill="background1"/>
            <w:vAlign w:val="center"/>
          </w:tcPr>
          <w:p w14:paraId="455D8D36" w14:textId="77777777" w:rsidR="00CF373D" w:rsidRDefault="00CF373D" w:rsidP="00CF373D">
            <w:pPr>
              <w:jc w:val="center"/>
            </w:pPr>
            <w:r>
              <w:t>1, 10</w:t>
            </w:r>
          </w:p>
        </w:tc>
        <w:tc>
          <w:tcPr>
            <w:tcW w:w="1418" w:type="dxa"/>
            <w:shd w:val="clear" w:color="auto" w:fill="FFFFFF" w:themeFill="background1"/>
            <w:vAlign w:val="center"/>
          </w:tcPr>
          <w:p w14:paraId="30FF1BD9"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67880BFF" w14:textId="77777777" w:rsidTr="004531D5">
        <w:trPr>
          <w:trHeight w:val="465"/>
        </w:trPr>
        <w:tc>
          <w:tcPr>
            <w:tcW w:w="417" w:type="dxa"/>
            <w:tcBorders>
              <w:top w:val="single" w:sz="4" w:space="0" w:color="auto"/>
              <w:bottom w:val="single" w:sz="4" w:space="0" w:color="auto"/>
              <w:right w:val="nil"/>
            </w:tcBorders>
            <w:shd w:val="clear" w:color="auto" w:fill="FFFFFF" w:themeFill="background1"/>
            <w:vAlign w:val="center"/>
          </w:tcPr>
          <w:p w14:paraId="272D9B0F"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4955" w:type="dxa"/>
            <w:tcBorders>
              <w:left w:val="nil"/>
            </w:tcBorders>
            <w:shd w:val="clear" w:color="auto" w:fill="FFFFFF" w:themeFill="background1"/>
          </w:tcPr>
          <w:p w14:paraId="1BA26059" w14:textId="77777777" w:rsidR="00CF373D" w:rsidRPr="00774171" w:rsidRDefault="00CF373D" w:rsidP="00CF373D">
            <w:r w:rsidRPr="00774171">
              <w:t>Learning about extinguishing agents</w:t>
            </w:r>
          </w:p>
        </w:tc>
        <w:tc>
          <w:tcPr>
            <w:tcW w:w="1417" w:type="dxa"/>
            <w:tcBorders>
              <w:left w:val="nil"/>
            </w:tcBorders>
            <w:shd w:val="clear" w:color="auto" w:fill="FFFFFF" w:themeFill="background1"/>
          </w:tcPr>
          <w:p w14:paraId="3F56FE43" w14:textId="77777777" w:rsidR="00CF373D" w:rsidRDefault="00CF373D" w:rsidP="00CF373D">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07653892" w14:textId="77777777" w:rsidR="00CF373D" w:rsidRDefault="00CF373D" w:rsidP="00CF373D">
            <w:pPr>
              <w:jc w:val="center"/>
            </w:pPr>
            <w:r w:rsidRPr="001A3427">
              <w:t>1, 10</w:t>
            </w:r>
          </w:p>
        </w:tc>
        <w:tc>
          <w:tcPr>
            <w:tcW w:w="1418" w:type="dxa"/>
            <w:shd w:val="clear" w:color="auto" w:fill="FFFFFF" w:themeFill="background1"/>
            <w:vAlign w:val="center"/>
          </w:tcPr>
          <w:p w14:paraId="5137DF8D"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755DECE8" w14:textId="77777777" w:rsidTr="004531D5">
        <w:trPr>
          <w:trHeight w:val="465"/>
        </w:trPr>
        <w:tc>
          <w:tcPr>
            <w:tcW w:w="417" w:type="dxa"/>
            <w:tcBorders>
              <w:top w:val="single" w:sz="4" w:space="0" w:color="auto"/>
              <w:bottom w:val="single" w:sz="4" w:space="0" w:color="auto"/>
              <w:right w:val="nil"/>
            </w:tcBorders>
            <w:shd w:val="clear" w:color="auto" w:fill="FFFFFF" w:themeFill="background1"/>
            <w:vAlign w:val="center"/>
          </w:tcPr>
          <w:p w14:paraId="6941256D"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4955" w:type="dxa"/>
            <w:tcBorders>
              <w:left w:val="nil"/>
            </w:tcBorders>
            <w:shd w:val="clear" w:color="auto" w:fill="FFFFFF" w:themeFill="background1"/>
          </w:tcPr>
          <w:p w14:paraId="0345C71B" w14:textId="77777777" w:rsidR="00CF373D" w:rsidRPr="00774171" w:rsidRDefault="00CF373D" w:rsidP="00CF373D">
            <w:r w:rsidRPr="00774171">
              <w:t>Learning detection warning systems</w:t>
            </w:r>
          </w:p>
        </w:tc>
        <w:tc>
          <w:tcPr>
            <w:tcW w:w="1417" w:type="dxa"/>
            <w:tcBorders>
              <w:left w:val="nil"/>
            </w:tcBorders>
            <w:shd w:val="clear" w:color="auto" w:fill="FFFFFF" w:themeFill="background1"/>
          </w:tcPr>
          <w:p w14:paraId="26F3F7A1" w14:textId="77777777" w:rsidR="00CF373D" w:rsidRDefault="00CF373D" w:rsidP="00CF373D">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786FA465" w14:textId="77777777" w:rsidR="00CF373D" w:rsidRDefault="00CF373D" w:rsidP="00CF373D">
            <w:pPr>
              <w:jc w:val="center"/>
            </w:pPr>
            <w:r w:rsidRPr="001A3427">
              <w:t>1, 10</w:t>
            </w:r>
          </w:p>
        </w:tc>
        <w:tc>
          <w:tcPr>
            <w:tcW w:w="1418" w:type="dxa"/>
            <w:shd w:val="clear" w:color="auto" w:fill="FFFFFF" w:themeFill="background1"/>
            <w:vAlign w:val="center"/>
          </w:tcPr>
          <w:p w14:paraId="6E029D6A"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6F66E9B5" w14:textId="77777777" w:rsidTr="004531D5">
        <w:trPr>
          <w:trHeight w:val="465"/>
        </w:trPr>
        <w:tc>
          <w:tcPr>
            <w:tcW w:w="417" w:type="dxa"/>
            <w:tcBorders>
              <w:top w:val="single" w:sz="4" w:space="0" w:color="auto"/>
              <w:bottom w:val="single" w:sz="4" w:space="0" w:color="auto"/>
              <w:right w:val="nil"/>
            </w:tcBorders>
            <w:shd w:val="clear" w:color="auto" w:fill="FFFFFF" w:themeFill="background1"/>
            <w:vAlign w:val="center"/>
          </w:tcPr>
          <w:p w14:paraId="2F5674CC"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4955" w:type="dxa"/>
            <w:tcBorders>
              <w:left w:val="nil"/>
            </w:tcBorders>
            <w:shd w:val="clear" w:color="auto" w:fill="FFFFFF" w:themeFill="background1"/>
          </w:tcPr>
          <w:p w14:paraId="22CB7AF8" w14:textId="77777777" w:rsidR="00CF373D" w:rsidRPr="00774171" w:rsidRDefault="00CF373D" w:rsidP="00CF373D">
            <w:r w:rsidRPr="00774171">
              <w:t>Learning the flammability classes of materials</w:t>
            </w:r>
          </w:p>
        </w:tc>
        <w:tc>
          <w:tcPr>
            <w:tcW w:w="1417" w:type="dxa"/>
            <w:tcBorders>
              <w:left w:val="nil"/>
            </w:tcBorders>
            <w:shd w:val="clear" w:color="auto" w:fill="FFFFFF" w:themeFill="background1"/>
          </w:tcPr>
          <w:p w14:paraId="73395328" w14:textId="77777777" w:rsidR="00CF373D" w:rsidRDefault="00CF373D" w:rsidP="00CF373D">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79382847" w14:textId="77777777" w:rsidR="00CF373D" w:rsidRDefault="00CF373D" w:rsidP="00CF373D">
            <w:pPr>
              <w:jc w:val="center"/>
            </w:pPr>
            <w:r w:rsidRPr="001A3427">
              <w:t>1, 10</w:t>
            </w:r>
          </w:p>
        </w:tc>
        <w:tc>
          <w:tcPr>
            <w:tcW w:w="1418" w:type="dxa"/>
            <w:shd w:val="clear" w:color="auto" w:fill="FFFFFF" w:themeFill="background1"/>
            <w:vAlign w:val="center"/>
          </w:tcPr>
          <w:p w14:paraId="7A6E2AA5"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3E0F2C23" w14:textId="77777777" w:rsidTr="004531D5">
        <w:trPr>
          <w:trHeight w:val="465"/>
        </w:trPr>
        <w:tc>
          <w:tcPr>
            <w:tcW w:w="417" w:type="dxa"/>
            <w:tcBorders>
              <w:top w:val="single" w:sz="4" w:space="0" w:color="auto"/>
              <w:bottom w:val="single" w:sz="4" w:space="0" w:color="auto"/>
              <w:right w:val="nil"/>
            </w:tcBorders>
            <w:shd w:val="clear" w:color="auto" w:fill="FFFFFF" w:themeFill="background1"/>
            <w:vAlign w:val="center"/>
          </w:tcPr>
          <w:p w14:paraId="5A20C900"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4955" w:type="dxa"/>
            <w:tcBorders>
              <w:left w:val="nil"/>
            </w:tcBorders>
            <w:shd w:val="clear" w:color="auto" w:fill="FFFFFF" w:themeFill="background1"/>
          </w:tcPr>
          <w:p w14:paraId="36CBF5C5" w14:textId="77777777" w:rsidR="00CF373D" w:rsidRPr="00774171" w:rsidRDefault="00CF373D" w:rsidP="00CF373D">
            <w:r w:rsidRPr="00774171">
              <w:t>Knowing the structure of smoke and smoke control methods</w:t>
            </w:r>
          </w:p>
        </w:tc>
        <w:tc>
          <w:tcPr>
            <w:tcW w:w="1417" w:type="dxa"/>
            <w:tcBorders>
              <w:left w:val="nil"/>
            </w:tcBorders>
            <w:shd w:val="clear" w:color="auto" w:fill="FFFFFF" w:themeFill="background1"/>
          </w:tcPr>
          <w:p w14:paraId="49A04834" w14:textId="77777777" w:rsidR="00CF373D" w:rsidRDefault="00CF373D" w:rsidP="00CF373D">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24FED13A" w14:textId="77777777" w:rsidR="00CF373D" w:rsidRDefault="00CF373D" w:rsidP="00CF373D">
            <w:pPr>
              <w:jc w:val="center"/>
            </w:pPr>
            <w:r w:rsidRPr="001A3427">
              <w:t>1, 10</w:t>
            </w:r>
          </w:p>
        </w:tc>
        <w:tc>
          <w:tcPr>
            <w:tcW w:w="1418" w:type="dxa"/>
            <w:shd w:val="clear" w:color="auto" w:fill="FFFFFF" w:themeFill="background1"/>
            <w:vAlign w:val="center"/>
          </w:tcPr>
          <w:p w14:paraId="5EAD6BD8"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36D029E6" w14:textId="77777777" w:rsidTr="004531D5">
        <w:trPr>
          <w:trHeight w:val="465"/>
        </w:trPr>
        <w:tc>
          <w:tcPr>
            <w:tcW w:w="417" w:type="dxa"/>
            <w:tcBorders>
              <w:top w:val="single" w:sz="4" w:space="0" w:color="auto"/>
              <w:bottom w:val="single" w:sz="4" w:space="0" w:color="auto"/>
              <w:right w:val="nil"/>
            </w:tcBorders>
            <w:shd w:val="clear" w:color="auto" w:fill="FFFFFF" w:themeFill="background1"/>
            <w:vAlign w:val="center"/>
          </w:tcPr>
          <w:p w14:paraId="671D1F6B"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4955" w:type="dxa"/>
            <w:tcBorders>
              <w:left w:val="nil"/>
            </w:tcBorders>
            <w:shd w:val="clear" w:color="auto" w:fill="FFFFFF" w:themeFill="background1"/>
          </w:tcPr>
          <w:p w14:paraId="634B2A81" w14:textId="77777777" w:rsidR="00CF373D" w:rsidRPr="00774171" w:rsidRDefault="00CF373D" w:rsidP="00CF373D">
            <w:r w:rsidRPr="00774171">
              <w:t>Learning stair pressurization technique</w:t>
            </w:r>
          </w:p>
        </w:tc>
        <w:tc>
          <w:tcPr>
            <w:tcW w:w="1417" w:type="dxa"/>
            <w:tcBorders>
              <w:left w:val="nil"/>
            </w:tcBorders>
            <w:shd w:val="clear" w:color="auto" w:fill="FFFFFF" w:themeFill="background1"/>
          </w:tcPr>
          <w:p w14:paraId="55AA8083" w14:textId="77777777" w:rsidR="00CF373D" w:rsidRDefault="00CF373D" w:rsidP="00CF373D">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0910FFC7" w14:textId="77777777" w:rsidR="00CF373D" w:rsidRDefault="00CF373D" w:rsidP="00CF373D">
            <w:pPr>
              <w:jc w:val="center"/>
            </w:pPr>
            <w:r w:rsidRPr="001A3427">
              <w:t>1, 10</w:t>
            </w:r>
          </w:p>
        </w:tc>
        <w:tc>
          <w:tcPr>
            <w:tcW w:w="1418" w:type="dxa"/>
            <w:shd w:val="clear" w:color="auto" w:fill="FFFFFF" w:themeFill="background1"/>
            <w:vAlign w:val="center"/>
          </w:tcPr>
          <w:p w14:paraId="6C313521"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0526A832" w14:textId="77777777" w:rsidTr="004531D5">
        <w:trPr>
          <w:trHeight w:val="465"/>
        </w:trPr>
        <w:tc>
          <w:tcPr>
            <w:tcW w:w="417" w:type="dxa"/>
            <w:tcBorders>
              <w:top w:val="single" w:sz="4" w:space="0" w:color="auto"/>
              <w:bottom w:val="single" w:sz="4" w:space="0" w:color="auto"/>
              <w:right w:val="nil"/>
            </w:tcBorders>
            <w:shd w:val="clear" w:color="auto" w:fill="FFFFFF" w:themeFill="background1"/>
            <w:vAlign w:val="center"/>
          </w:tcPr>
          <w:p w14:paraId="6AE44095"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4955" w:type="dxa"/>
            <w:tcBorders>
              <w:left w:val="nil"/>
            </w:tcBorders>
            <w:shd w:val="clear" w:color="auto" w:fill="FFFFFF" w:themeFill="background1"/>
          </w:tcPr>
          <w:p w14:paraId="518E80C6" w14:textId="77777777" w:rsidR="00CF373D" w:rsidRPr="00774171" w:rsidRDefault="00CF373D" w:rsidP="00CF373D">
            <w:r w:rsidRPr="00774171">
              <w:t>Learning about extinguishing systems</w:t>
            </w:r>
          </w:p>
        </w:tc>
        <w:tc>
          <w:tcPr>
            <w:tcW w:w="1417" w:type="dxa"/>
            <w:tcBorders>
              <w:left w:val="nil"/>
            </w:tcBorders>
            <w:shd w:val="clear" w:color="auto" w:fill="FFFFFF" w:themeFill="background1"/>
          </w:tcPr>
          <w:p w14:paraId="62EF1474" w14:textId="77777777" w:rsidR="00CF373D" w:rsidRDefault="00CF373D" w:rsidP="00CF373D">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08F08EE5" w14:textId="77777777" w:rsidR="00CF373D" w:rsidRDefault="00CF373D" w:rsidP="00CF373D">
            <w:pPr>
              <w:jc w:val="center"/>
            </w:pPr>
            <w:r w:rsidRPr="001A3427">
              <w:t>1, 10</w:t>
            </w:r>
          </w:p>
        </w:tc>
        <w:tc>
          <w:tcPr>
            <w:tcW w:w="1418" w:type="dxa"/>
            <w:shd w:val="clear" w:color="auto" w:fill="FFFFFF" w:themeFill="background1"/>
            <w:vAlign w:val="center"/>
          </w:tcPr>
          <w:p w14:paraId="0FA6981F"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4CC0AB0C" w14:textId="77777777" w:rsidTr="004531D5">
        <w:trPr>
          <w:trHeight w:val="465"/>
        </w:trPr>
        <w:tc>
          <w:tcPr>
            <w:tcW w:w="417" w:type="dxa"/>
            <w:tcBorders>
              <w:top w:val="single" w:sz="4" w:space="0" w:color="auto"/>
              <w:bottom w:val="single" w:sz="4" w:space="0" w:color="auto"/>
              <w:right w:val="nil"/>
            </w:tcBorders>
            <w:shd w:val="clear" w:color="auto" w:fill="FFFFFF" w:themeFill="background1"/>
            <w:vAlign w:val="center"/>
          </w:tcPr>
          <w:p w14:paraId="370F2BDB" w14:textId="77777777" w:rsidR="00CF373D" w:rsidRPr="00E131A3" w:rsidRDefault="00CF373D" w:rsidP="00CF373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4955" w:type="dxa"/>
            <w:tcBorders>
              <w:left w:val="nil"/>
            </w:tcBorders>
            <w:shd w:val="clear" w:color="auto" w:fill="FFFFFF" w:themeFill="background1"/>
          </w:tcPr>
          <w:p w14:paraId="5C12320B" w14:textId="77777777" w:rsidR="00CF373D" w:rsidRPr="00774171" w:rsidRDefault="00CF373D" w:rsidP="00CF373D">
            <w:r w:rsidRPr="00774171">
              <w:t>Learning pressure zoning techniques in high-rise buildings</w:t>
            </w:r>
          </w:p>
        </w:tc>
        <w:tc>
          <w:tcPr>
            <w:tcW w:w="1417" w:type="dxa"/>
            <w:tcBorders>
              <w:left w:val="nil"/>
            </w:tcBorders>
            <w:shd w:val="clear" w:color="auto" w:fill="FFFFFF" w:themeFill="background1"/>
          </w:tcPr>
          <w:p w14:paraId="4116C6C2" w14:textId="77777777" w:rsidR="00CF373D" w:rsidRDefault="00CF373D" w:rsidP="00CF373D">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21D3D67F" w14:textId="77777777" w:rsidR="00CF373D" w:rsidRDefault="00CF373D" w:rsidP="00CF373D">
            <w:pPr>
              <w:jc w:val="center"/>
            </w:pPr>
            <w:r w:rsidRPr="001A3427">
              <w:t>1, 10</w:t>
            </w:r>
          </w:p>
        </w:tc>
        <w:tc>
          <w:tcPr>
            <w:tcW w:w="1418" w:type="dxa"/>
            <w:shd w:val="clear" w:color="auto" w:fill="FFFFFF" w:themeFill="background1"/>
            <w:vAlign w:val="center"/>
          </w:tcPr>
          <w:p w14:paraId="56D88DB1"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4F22A1AD" w14:textId="77777777" w:rsidTr="004531D5">
        <w:trPr>
          <w:trHeight w:val="465"/>
        </w:trPr>
        <w:tc>
          <w:tcPr>
            <w:tcW w:w="417" w:type="dxa"/>
            <w:tcBorders>
              <w:top w:val="single" w:sz="4" w:space="0" w:color="auto"/>
              <w:bottom w:val="single" w:sz="4" w:space="0" w:color="auto"/>
              <w:right w:val="nil"/>
            </w:tcBorders>
            <w:shd w:val="clear" w:color="auto" w:fill="FFFFFF" w:themeFill="background1"/>
            <w:vAlign w:val="center"/>
          </w:tcPr>
          <w:p w14:paraId="166ECCD8" w14:textId="77777777" w:rsidR="00CF373D" w:rsidRDefault="00CF373D" w:rsidP="00CF373D">
            <w:pPr>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4955" w:type="dxa"/>
            <w:tcBorders>
              <w:left w:val="nil"/>
            </w:tcBorders>
            <w:shd w:val="clear" w:color="auto" w:fill="FFFFFF" w:themeFill="background1"/>
          </w:tcPr>
          <w:p w14:paraId="33B53A02" w14:textId="77777777" w:rsidR="00CF373D" w:rsidRDefault="00CF373D" w:rsidP="00CF373D">
            <w:r w:rsidRPr="00774171">
              <w:t>Awareness about the importance of the exterior</w:t>
            </w:r>
          </w:p>
        </w:tc>
        <w:tc>
          <w:tcPr>
            <w:tcW w:w="1417" w:type="dxa"/>
            <w:tcBorders>
              <w:left w:val="nil"/>
            </w:tcBorders>
            <w:shd w:val="clear" w:color="auto" w:fill="FFFFFF" w:themeFill="background1"/>
          </w:tcPr>
          <w:p w14:paraId="4A7F39C4" w14:textId="77777777" w:rsidR="00CF373D" w:rsidRDefault="00CF373D" w:rsidP="00CF373D">
            <w:pPr>
              <w:jc w:val="center"/>
            </w:pPr>
            <w:r w:rsidRPr="0006510C">
              <w:rPr>
                <w:rFonts w:ascii="Times New Roman" w:hAnsi="Times New Roman" w:cs="Times New Roman"/>
                <w:sz w:val="20"/>
                <w:szCs w:val="20"/>
              </w:rPr>
              <w:t>3, 6, 11</w:t>
            </w:r>
          </w:p>
        </w:tc>
        <w:tc>
          <w:tcPr>
            <w:tcW w:w="1417" w:type="dxa"/>
            <w:shd w:val="clear" w:color="auto" w:fill="FFFFFF" w:themeFill="background1"/>
          </w:tcPr>
          <w:p w14:paraId="0DD7E248" w14:textId="77777777" w:rsidR="00CF373D" w:rsidRDefault="00CF373D" w:rsidP="00CF373D">
            <w:pPr>
              <w:jc w:val="center"/>
            </w:pPr>
            <w:r w:rsidRPr="001A3427">
              <w:t>1, 10</w:t>
            </w:r>
          </w:p>
        </w:tc>
        <w:tc>
          <w:tcPr>
            <w:tcW w:w="1418" w:type="dxa"/>
            <w:shd w:val="clear" w:color="auto" w:fill="FFFFFF" w:themeFill="background1"/>
            <w:vAlign w:val="center"/>
          </w:tcPr>
          <w:p w14:paraId="2E10A1F9" w14:textId="77777777" w:rsidR="00CF373D" w:rsidRPr="005D197E" w:rsidRDefault="00CF373D" w:rsidP="00CF373D">
            <w:pPr>
              <w:jc w:val="center"/>
              <w:rPr>
                <w:rFonts w:ascii="Times New Roman" w:hAnsi="Times New Roman" w:cs="Times New Roman"/>
                <w:sz w:val="20"/>
                <w:szCs w:val="20"/>
              </w:rPr>
            </w:pPr>
            <w:r>
              <w:rPr>
                <w:rFonts w:ascii="Times New Roman" w:hAnsi="Times New Roman" w:cs="Times New Roman"/>
                <w:sz w:val="20"/>
                <w:szCs w:val="20"/>
              </w:rPr>
              <w:t>1</w:t>
            </w:r>
          </w:p>
        </w:tc>
      </w:tr>
    </w:tbl>
    <w:p w14:paraId="7EA149FA" w14:textId="77777777" w:rsidR="007E77B9" w:rsidRPr="00E131A3" w:rsidRDefault="007E77B9" w:rsidP="009D328E">
      <w:pPr>
        <w:spacing w:after="0" w:line="240" w:lineRule="auto"/>
        <w:rPr>
          <w:sz w:val="20"/>
          <w:szCs w:val="20"/>
          <w:lang w:val="en-US"/>
        </w:rPr>
      </w:pPr>
    </w:p>
    <w:p w14:paraId="0C9FFDC0" w14:textId="77777777" w:rsidR="00BD6EC0" w:rsidRPr="00E131A3" w:rsidRDefault="00BD6EC0" w:rsidP="009D328E">
      <w:pPr>
        <w:spacing w:after="0" w:line="240" w:lineRule="auto"/>
        <w:rPr>
          <w:sz w:val="20"/>
          <w:szCs w:val="20"/>
          <w:lang w:val="en-US"/>
        </w:rPr>
        <w:sectPr w:rsidR="00BD6EC0" w:rsidRPr="00E131A3" w:rsidSect="00CA0228">
          <w:headerReference w:type="even" r:id="rId9"/>
          <w:headerReference w:type="default" r:id="rId10"/>
          <w:footerReference w:type="even" r:id="rId11"/>
          <w:footerReference w:type="default" r:id="rId12"/>
          <w:headerReference w:type="first" r:id="rId13"/>
          <w:footerReference w:type="first" r:id="rId14"/>
          <w:pgSz w:w="11906" w:h="16838"/>
          <w:pgMar w:top="425" w:right="1134" w:bottom="425" w:left="1134" w:header="0" w:footer="283" w:gutter="0"/>
          <w:cols w:space="708"/>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7512"/>
      </w:tblGrid>
      <w:tr w:rsidR="00CF373D" w:rsidRPr="00E131A3" w14:paraId="0029334F" w14:textId="77777777" w:rsidTr="005D197E">
        <w:trPr>
          <w:trHeight w:val="567"/>
        </w:trPr>
        <w:tc>
          <w:tcPr>
            <w:tcW w:w="2112" w:type="dxa"/>
            <w:shd w:val="clear" w:color="auto" w:fill="FFF2CC" w:themeFill="accent4" w:themeFillTint="33"/>
            <w:vAlign w:val="center"/>
          </w:tcPr>
          <w:p w14:paraId="70D66106" w14:textId="77777777" w:rsidR="00CF373D" w:rsidRPr="00E131A3" w:rsidRDefault="00CF373D" w:rsidP="00CF373D">
            <w:p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Main Textbook</w:t>
            </w:r>
          </w:p>
        </w:tc>
        <w:tc>
          <w:tcPr>
            <w:tcW w:w="7512" w:type="dxa"/>
            <w:shd w:val="clear" w:color="auto" w:fill="FFFFFF" w:themeFill="background1"/>
            <w:vAlign w:val="center"/>
          </w:tcPr>
          <w:p w14:paraId="6B551ECF" w14:textId="77777777" w:rsidR="00CF373D" w:rsidRPr="009D382E" w:rsidRDefault="00CF373D" w:rsidP="00CF373D">
            <w:pPr>
              <w:rPr>
                <w:rFonts w:ascii="Times New Roman" w:hAnsi="Times New Roman" w:cs="Times New Roman"/>
                <w:sz w:val="20"/>
                <w:szCs w:val="20"/>
              </w:rPr>
            </w:pPr>
            <w:r w:rsidRPr="009D382E">
              <w:rPr>
                <w:rFonts w:ascii="Times New Roman" w:hAnsi="Times New Roman" w:cs="Times New Roman"/>
                <w:sz w:val="20"/>
                <w:szCs w:val="20"/>
              </w:rPr>
              <w:t>Yangın Söndürme Tesisatı Proje Hazırlama Esasları, MMO yayını</w:t>
            </w:r>
          </w:p>
          <w:p w14:paraId="3B8BE050" w14:textId="77777777" w:rsidR="00CF373D" w:rsidRPr="006A66E9" w:rsidRDefault="00CF373D" w:rsidP="00CF373D">
            <w:pPr>
              <w:rPr>
                <w:rFonts w:ascii="Times New Roman" w:hAnsi="Times New Roman" w:cs="Times New Roman"/>
                <w:sz w:val="20"/>
                <w:szCs w:val="20"/>
              </w:rPr>
            </w:pPr>
          </w:p>
        </w:tc>
      </w:tr>
      <w:tr w:rsidR="00CF373D" w:rsidRPr="00E131A3" w14:paraId="137097C0" w14:textId="77777777" w:rsidTr="005D197E">
        <w:trPr>
          <w:trHeight w:val="843"/>
        </w:trPr>
        <w:tc>
          <w:tcPr>
            <w:tcW w:w="2112" w:type="dxa"/>
            <w:shd w:val="clear" w:color="auto" w:fill="FFF2CC" w:themeFill="accent4" w:themeFillTint="33"/>
            <w:vAlign w:val="center"/>
          </w:tcPr>
          <w:p w14:paraId="47A213CC" w14:textId="77777777" w:rsidR="00CF373D" w:rsidRPr="00E131A3" w:rsidRDefault="00CF373D" w:rsidP="00CF373D">
            <w:pPr>
              <w:rPr>
                <w:rFonts w:ascii="Times New Roman" w:hAnsi="Times New Roman" w:cs="Times New Roman"/>
                <w:b/>
                <w:sz w:val="20"/>
                <w:szCs w:val="20"/>
                <w:lang w:val="en-US"/>
              </w:rPr>
            </w:pPr>
            <w:r>
              <w:rPr>
                <w:rFonts w:ascii="Times New Roman" w:hAnsi="Times New Roman" w:cs="Times New Roman"/>
                <w:b/>
                <w:sz w:val="20"/>
                <w:szCs w:val="20"/>
                <w:lang w:val="en-US"/>
              </w:rPr>
              <w:t>Supporting References</w:t>
            </w:r>
          </w:p>
        </w:tc>
        <w:tc>
          <w:tcPr>
            <w:tcW w:w="7512" w:type="dxa"/>
            <w:shd w:val="clear" w:color="auto" w:fill="FFFFFF" w:themeFill="background1"/>
            <w:vAlign w:val="center"/>
          </w:tcPr>
          <w:p w14:paraId="2FDE587F" w14:textId="77777777" w:rsidR="00CF373D" w:rsidRDefault="00CF373D" w:rsidP="00CF373D">
            <w:pPr>
              <w:ind w:left="156" w:hanging="156"/>
              <w:rPr>
                <w:b/>
                <w:sz w:val="20"/>
                <w:szCs w:val="20"/>
              </w:rPr>
            </w:pPr>
            <w:r>
              <w:rPr>
                <w:b/>
                <w:sz w:val="20"/>
                <w:szCs w:val="20"/>
              </w:rPr>
              <w:t xml:space="preserve">Prof. Dr.Abdurrahman Kılıç, </w:t>
            </w:r>
            <w:hyperlink r:id="rId15" w:history="1">
              <w:r w:rsidRPr="002506EA">
                <w:rPr>
                  <w:rStyle w:val="Kpr"/>
                  <w:b/>
                  <w:sz w:val="20"/>
                  <w:szCs w:val="20"/>
                </w:rPr>
                <w:t>https://yangin.org/</w:t>
              </w:r>
            </w:hyperlink>
          </w:p>
          <w:p w14:paraId="7FF5CAC3" w14:textId="77777777" w:rsidR="00CF373D" w:rsidRPr="002C4910" w:rsidRDefault="00CF373D" w:rsidP="00CF373D">
            <w:pPr>
              <w:ind w:left="156" w:hanging="156"/>
              <w:rPr>
                <w:b/>
                <w:sz w:val="20"/>
                <w:szCs w:val="20"/>
              </w:rPr>
            </w:pPr>
          </w:p>
        </w:tc>
      </w:tr>
      <w:tr w:rsidR="00F256A3" w:rsidRPr="00E131A3" w14:paraId="5BBA7BC8" w14:textId="77777777" w:rsidTr="005D197E">
        <w:trPr>
          <w:trHeight w:val="567"/>
        </w:trPr>
        <w:tc>
          <w:tcPr>
            <w:tcW w:w="2112" w:type="dxa"/>
            <w:shd w:val="clear" w:color="auto" w:fill="FFF2CC" w:themeFill="accent4" w:themeFillTint="33"/>
            <w:vAlign w:val="center"/>
          </w:tcPr>
          <w:p w14:paraId="617A4C6E" w14:textId="77777777" w:rsidR="00F256A3" w:rsidRPr="00E131A3" w:rsidRDefault="00777FD6" w:rsidP="005E44D3">
            <w:pPr>
              <w:rPr>
                <w:rFonts w:ascii="Times New Roman" w:hAnsi="Times New Roman" w:cs="Times New Roman"/>
                <w:b/>
                <w:sz w:val="20"/>
                <w:szCs w:val="20"/>
                <w:lang w:val="en-US"/>
              </w:rPr>
            </w:pPr>
            <w:r>
              <w:rPr>
                <w:rFonts w:ascii="Times New Roman" w:hAnsi="Times New Roman" w:cs="Times New Roman"/>
                <w:b/>
                <w:sz w:val="20"/>
                <w:szCs w:val="20"/>
                <w:lang w:val="en-US"/>
              </w:rPr>
              <w:t>Necessary Course Material</w:t>
            </w:r>
          </w:p>
        </w:tc>
        <w:tc>
          <w:tcPr>
            <w:tcW w:w="7512" w:type="dxa"/>
            <w:shd w:val="clear" w:color="auto" w:fill="FFFFFF" w:themeFill="background1"/>
            <w:vAlign w:val="center"/>
          </w:tcPr>
          <w:p w14:paraId="2BD31432" w14:textId="77777777" w:rsidR="00F256A3" w:rsidRPr="00E131A3" w:rsidRDefault="00F256A3" w:rsidP="00CE3B7C">
            <w:pPr>
              <w:rPr>
                <w:rFonts w:ascii="Times New Roman" w:hAnsi="Times New Roman" w:cs="Times New Roman"/>
                <w:sz w:val="20"/>
                <w:szCs w:val="20"/>
                <w:lang w:val="en-US"/>
              </w:rPr>
            </w:pPr>
          </w:p>
        </w:tc>
      </w:tr>
    </w:tbl>
    <w:p w14:paraId="1C2B9BA6" w14:textId="77777777" w:rsidR="005E44D3" w:rsidRPr="00E131A3" w:rsidRDefault="005E44D3" w:rsidP="005E44D3">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67"/>
        <w:gridCol w:w="8957"/>
      </w:tblGrid>
      <w:tr w:rsidR="001701C3" w:rsidRPr="00E131A3" w14:paraId="0157586F" w14:textId="77777777" w:rsidTr="00115EB6">
        <w:trPr>
          <w:trHeight w:val="312"/>
        </w:trPr>
        <w:tc>
          <w:tcPr>
            <w:tcW w:w="9624" w:type="dxa"/>
            <w:gridSpan w:val="2"/>
            <w:shd w:val="clear" w:color="auto" w:fill="FFF2CC" w:themeFill="accent4" w:themeFillTint="33"/>
            <w:vAlign w:val="center"/>
          </w:tcPr>
          <w:p w14:paraId="4FFEE9AC" w14:textId="77777777" w:rsidR="001701C3" w:rsidRPr="00E131A3" w:rsidRDefault="00777FD6" w:rsidP="001701C3">
            <w:pPr>
              <w:jc w:val="center"/>
              <w:rPr>
                <w:rFonts w:ascii="Times New Roman" w:hAnsi="Times New Roman" w:cs="Times New Roman"/>
                <w:b/>
                <w:sz w:val="20"/>
                <w:szCs w:val="20"/>
                <w:lang w:val="en-US"/>
              </w:rPr>
            </w:pPr>
            <w:r>
              <w:rPr>
                <w:rFonts w:ascii="Times New Roman" w:hAnsi="Times New Roman" w:cs="Times New Roman"/>
                <w:b/>
                <w:sz w:val="20"/>
                <w:szCs w:val="20"/>
                <w:lang w:val="en-US"/>
              </w:rPr>
              <w:t>Course Schedule</w:t>
            </w:r>
          </w:p>
        </w:tc>
      </w:tr>
      <w:tr w:rsidR="00CF373D" w:rsidRPr="00E131A3" w14:paraId="5B775D6D"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EE851D9"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8957" w:type="dxa"/>
            <w:tcBorders>
              <w:left w:val="nil"/>
            </w:tcBorders>
            <w:shd w:val="clear" w:color="auto" w:fill="FFFFFF" w:themeFill="background1"/>
          </w:tcPr>
          <w:p w14:paraId="0198BC2B" w14:textId="77777777" w:rsidR="00CF373D" w:rsidRPr="002B5AB3" w:rsidRDefault="00CF373D" w:rsidP="00CF373D">
            <w:r w:rsidRPr="002B5AB3">
              <w:t>Extinguishing Effect and Substances</w:t>
            </w:r>
          </w:p>
        </w:tc>
      </w:tr>
      <w:tr w:rsidR="00CF373D" w:rsidRPr="00E131A3" w14:paraId="3371F803"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D480FB5"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8957" w:type="dxa"/>
            <w:tcBorders>
              <w:left w:val="nil"/>
            </w:tcBorders>
            <w:shd w:val="clear" w:color="auto" w:fill="FFFFFF" w:themeFill="background1"/>
          </w:tcPr>
          <w:p w14:paraId="208F45B5" w14:textId="77777777" w:rsidR="00CF373D" w:rsidRPr="002B5AB3" w:rsidRDefault="00CF373D" w:rsidP="00CF373D">
            <w:r w:rsidRPr="002B5AB3">
              <w:t xml:space="preserve"> Structural Fire Safety</w:t>
            </w:r>
          </w:p>
        </w:tc>
      </w:tr>
      <w:tr w:rsidR="00CF373D" w:rsidRPr="00E131A3" w14:paraId="19087E49"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445AF7"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8957" w:type="dxa"/>
            <w:tcBorders>
              <w:left w:val="nil"/>
            </w:tcBorders>
            <w:shd w:val="clear" w:color="auto" w:fill="FFFFFF" w:themeFill="background1"/>
          </w:tcPr>
          <w:p w14:paraId="77628154" w14:textId="77777777" w:rsidR="00CF373D" w:rsidRPr="002B5AB3" w:rsidRDefault="00CF373D" w:rsidP="00CF373D">
            <w:r w:rsidRPr="002B5AB3">
              <w:t xml:space="preserve"> Detection Warning Systems</w:t>
            </w:r>
          </w:p>
        </w:tc>
      </w:tr>
      <w:tr w:rsidR="00CF373D" w:rsidRPr="00E131A3" w14:paraId="3F6F6AEF"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5E17947"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8957" w:type="dxa"/>
            <w:tcBorders>
              <w:left w:val="nil"/>
            </w:tcBorders>
            <w:shd w:val="clear" w:color="auto" w:fill="FFFFFF" w:themeFill="background1"/>
          </w:tcPr>
          <w:p w14:paraId="65F692ED" w14:textId="77777777" w:rsidR="00CF373D" w:rsidRPr="002B5AB3" w:rsidRDefault="00CF373D" w:rsidP="00CF373D">
            <w:r w:rsidRPr="002B5AB3">
              <w:t>Water Extinguishing Pressure Losses</w:t>
            </w:r>
          </w:p>
        </w:tc>
      </w:tr>
      <w:tr w:rsidR="00CF373D" w:rsidRPr="00E131A3" w14:paraId="0B4A4B67"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0662EB0"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8957" w:type="dxa"/>
            <w:tcBorders>
              <w:left w:val="nil"/>
            </w:tcBorders>
            <w:shd w:val="clear" w:color="auto" w:fill="FFFFFF" w:themeFill="background1"/>
          </w:tcPr>
          <w:p w14:paraId="5B19E3F0" w14:textId="77777777" w:rsidR="00CF373D" w:rsidRPr="002B5AB3" w:rsidRDefault="00CF373D" w:rsidP="00CF373D">
            <w:r w:rsidRPr="002B5AB3">
              <w:t>Fire Cabinet Hydrants</w:t>
            </w:r>
          </w:p>
        </w:tc>
      </w:tr>
      <w:tr w:rsidR="00CF373D" w:rsidRPr="00E131A3" w14:paraId="5D1534DC"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C3B6065"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8957" w:type="dxa"/>
            <w:tcBorders>
              <w:left w:val="nil"/>
            </w:tcBorders>
            <w:shd w:val="clear" w:color="auto" w:fill="FFFFFF" w:themeFill="background1"/>
          </w:tcPr>
          <w:p w14:paraId="4CEDE273" w14:textId="77777777" w:rsidR="00CF373D" w:rsidRPr="002B5AB3" w:rsidRDefault="00CF373D" w:rsidP="00CF373D">
            <w:r w:rsidRPr="002B5AB3">
              <w:t xml:space="preserve"> Sprinkler Systems</w:t>
            </w:r>
          </w:p>
        </w:tc>
      </w:tr>
      <w:tr w:rsidR="00CF373D" w:rsidRPr="00E131A3" w14:paraId="42E287E1"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199C905"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8957" w:type="dxa"/>
            <w:tcBorders>
              <w:left w:val="nil"/>
            </w:tcBorders>
            <w:shd w:val="clear" w:color="auto" w:fill="FFFFFF" w:themeFill="background1"/>
          </w:tcPr>
          <w:p w14:paraId="53C18A46" w14:textId="77777777" w:rsidR="00CF373D" w:rsidRPr="002B5AB3" w:rsidRDefault="00CF373D" w:rsidP="00CF373D">
            <w:r w:rsidRPr="002B5AB3">
              <w:t xml:space="preserve"> Fire Pumps</w:t>
            </w:r>
          </w:p>
        </w:tc>
      </w:tr>
      <w:tr w:rsidR="00CF373D" w:rsidRPr="00E131A3" w14:paraId="4657997D" w14:textId="77777777" w:rsidTr="00CA0636">
        <w:trPr>
          <w:trHeight w:val="283"/>
        </w:trPr>
        <w:tc>
          <w:tcPr>
            <w:tcW w:w="667" w:type="dxa"/>
            <w:tcBorders>
              <w:top w:val="single" w:sz="4" w:space="0" w:color="auto"/>
              <w:bottom w:val="single" w:sz="4" w:space="0" w:color="auto"/>
              <w:right w:val="nil"/>
            </w:tcBorders>
            <w:shd w:val="clear" w:color="auto" w:fill="D9D9D9" w:themeFill="background1" w:themeFillShade="D9"/>
            <w:vAlign w:val="center"/>
          </w:tcPr>
          <w:p w14:paraId="0783A486" w14:textId="77777777" w:rsidR="00CF373D" w:rsidRPr="00E131A3" w:rsidRDefault="00CF373D" w:rsidP="00CF373D">
            <w:pPr>
              <w:jc w:val="center"/>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8957" w:type="dxa"/>
            <w:tcBorders>
              <w:left w:val="nil"/>
            </w:tcBorders>
            <w:shd w:val="clear" w:color="auto" w:fill="D9D9D9" w:themeFill="background1" w:themeFillShade="D9"/>
          </w:tcPr>
          <w:p w14:paraId="604B5DBA" w14:textId="77777777" w:rsidR="00CF373D" w:rsidRPr="002B5AB3" w:rsidRDefault="00CF373D" w:rsidP="00CF373D">
            <w:r>
              <w:t>Mid-Term Exam</w:t>
            </w:r>
          </w:p>
        </w:tc>
      </w:tr>
      <w:tr w:rsidR="00CF373D" w:rsidRPr="00E131A3" w14:paraId="74204E1A"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29A81FFC" w14:textId="77777777" w:rsidR="00CF373D" w:rsidRPr="00E131A3" w:rsidRDefault="00CF373D" w:rsidP="00CF373D">
            <w:pPr>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8957" w:type="dxa"/>
            <w:tcBorders>
              <w:left w:val="nil"/>
            </w:tcBorders>
            <w:shd w:val="clear" w:color="auto" w:fill="FFFFFF" w:themeFill="background1"/>
          </w:tcPr>
          <w:p w14:paraId="31DFDCA4" w14:textId="77777777" w:rsidR="00CF373D" w:rsidRPr="002B5AB3" w:rsidRDefault="00CF373D" w:rsidP="00CF373D">
            <w:r w:rsidRPr="002B5AB3">
              <w:t xml:space="preserve"> Pressure zoning</w:t>
            </w:r>
          </w:p>
        </w:tc>
      </w:tr>
      <w:tr w:rsidR="00CF373D" w:rsidRPr="00E131A3" w14:paraId="25DB23F2"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6612313"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8957" w:type="dxa"/>
            <w:tcBorders>
              <w:left w:val="nil"/>
            </w:tcBorders>
            <w:shd w:val="clear" w:color="auto" w:fill="FFFFFF" w:themeFill="background1"/>
          </w:tcPr>
          <w:p w14:paraId="278B4B79" w14:textId="77777777" w:rsidR="00CF373D" w:rsidRPr="002B5AB3" w:rsidRDefault="00CF373D" w:rsidP="00CF373D">
            <w:r w:rsidRPr="002B5AB3">
              <w:t xml:space="preserve"> Foam Extinguishing Systems</w:t>
            </w:r>
          </w:p>
        </w:tc>
      </w:tr>
      <w:tr w:rsidR="00CF373D" w:rsidRPr="00E131A3" w14:paraId="719D33BD"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62FEBD39"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8957" w:type="dxa"/>
            <w:tcBorders>
              <w:left w:val="nil"/>
            </w:tcBorders>
            <w:shd w:val="clear" w:color="auto" w:fill="FFFFFF" w:themeFill="background1"/>
          </w:tcPr>
          <w:p w14:paraId="61AE2A64" w14:textId="77777777" w:rsidR="00CF373D" w:rsidRPr="002B5AB3" w:rsidRDefault="00CF373D" w:rsidP="00CF373D">
            <w:r w:rsidRPr="002B5AB3">
              <w:t xml:space="preserve"> Gas Extinguishing Systems</w:t>
            </w:r>
          </w:p>
        </w:tc>
      </w:tr>
      <w:tr w:rsidR="00CF373D" w:rsidRPr="00E131A3" w14:paraId="764A56CC"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36D6CBB4"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12</w:t>
            </w:r>
          </w:p>
        </w:tc>
        <w:tc>
          <w:tcPr>
            <w:tcW w:w="8957" w:type="dxa"/>
            <w:tcBorders>
              <w:left w:val="nil"/>
            </w:tcBorders>
            <w:shd w:val="clear" w:color="auto" w:fill="FFFFFF" w:themeFill="background1"/>
          </w:tcPr>
          <w:p w14:paraId="69517D8C" w14:textId="77777777" w:rsidR="00CF373D" w:rsidRPr="002B5AB3" w:rsidRDefault="00CF373D" w:rsidP="00CF373D">
            <w:r w:rsidRPr="002B5AB3">
              <w:t xml:space="preserve"> Clean Gas Extinguishing Systems</w:t>
            </w:r>
          </w:p>
        </w:tc>
      </w:tr>
      <w:tr w:rsidR="00CF373D" w:rsidRPr="00E131A3" w14:paraId="353D1BE5"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1CF0C261"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13</w:t>
            </w:r>
          </w:p>
        </w:tc>
        <w:tc>
          <w:tcPr>
            <w:tcW w:w="8957" w:type="dxa"/>
            <w:tcBorders>
              <w:left w:val="nil"/>
            </w:tcBorders>
            <w:shd w:val="clear" w:color="auto" w:fill="FFFFFF" w:themeFill="background1"/>
          </w:tcPr>
          <w:p w14:paraId="5B5DB6DD" w14:textId="77777777" w:rsidR="00CF373D" w:rsidRPr="002B5AB3" w:rsidRDefault="00CF373D" w:rsidP="00CF373D">
            <w:r w:rsidRPr="002B5AB3">
              <w:t xml:space="preserve"> Smoke Control</w:t>
            </w:r>
          </w:p>
        </w:tc>
      </w:tr>
      <w:tr w:rsidR="00CF373D" w:rsidRPr="00E131A3" w14:paraId="53FBC9D6"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0463F158" w14:textId="77777777" w:rsidR="00CF373D" w:rsidRPr="00E131A3" w:rsidRDefault="00CF373D" w:rsidP="00CF373D">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14</w:t>
            </w:r>
          </w:p>
        </w:tc>
        <w:tc>
          <w:tcPr>
            <w:tcW w:w="8957" w:type="dxa"/>
            <w:tcBorders>
              <w:left w:val="nil"/>
            </w:tcBorders>
            <w:shd w:val="clear" w:color="auto" w:fill="FFFFFF" w:themeFill="background1"/>
          </w:tcPr>
          <w:p w14:paraId="092E6595" w14:textId="77777777" w:rsidR="00CF373D" w:rsidRPr="002B5AB3" w:rsidRDefault="00CF373D" w:rsidP="00CF373D">
            <w:r w:rsidRPr="002B5AB3">
              <w:t xml:space="preserve"> Pressure zoning in high-rise buildings</w:t>
            </w:r>
          </w:p>
        </w:tc>
      </w:tr>
      <w:tr w:rsidR="00CF373D" w:rsidRPr="00E131A3" w14:paraId="04A1FD58" w14:textId="77777777" w:rsidTr="00CA0636">
        <w:trPr>
          <w:trHeight w:val="283"/>
        </w:trPr>
        <w:tc>
          <w:tcPr>
            <w:tcW w:w="667" w:type="dxa"/>
            <w:tcBorders>
              <w:top w:val="single" w:sz="4" w:space="0" w:color="auto"/>
              <w:bottom w:val="single" w:sz="4" w:space="0" w:color="auto"/>
              <w:right w:val="nil"/>
            </w:tcBorders>
            <w:shd w:val="clear" w:color="auto" w:fill="FFFFFF" w:themeFill="background1"/>
            <w:vAlign w:val="center"/>
          </w:tcPr>
          <w:p w14:paraId="7D7B063B" w14:textId="77777777" w:rsidR="00CF373D" w:rsidRPr="00E131A3" w:rsidRDefault="00CF373D" w:rsidP="00CF373D">
            <w:pPr>
              <w:jc w:val="center"/>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8957" w:type="dxa"/>
            <w:tcBorders>
              <w:left w:val="nil"/>
            </w:tcBorders>
            <w:shd w:val="clear" w:color="auto" w:fill="FFFFFF" w:themeFill="background1"/>
          </w:tcPr>
          <w:p w14:paraId="73AB106C" w14:textId="77777777" w:rsidR="00CF373D" w:rsidRDefault="00CF373D" w:rsidP="00CF373D">
            <w:r w:rsidRPr="002B5AB3">
              <w:t xml:space="preserve"> The importance of the exterior in fire</w:t>
            </w:r>
          </w:p>
        </w:tc>
      </w:tr>
      <w:tr w:rsidR="00115EB6" w:rsidRPr="00E131A3" w14:paraId="58245D00" w14:textId="77777777" w:rsidTr="00115EB6">
        <w:trPr>
          <w:trHeight w:val="283"/>
        </w:trPr>
        <w:tc>
          <w:tcPr>
            <w:tcW w:w="667" w:type="dxa"/>
            <w:tcBorders>
              <w:top w:val="single" w:sz="4" w:space="0" w:color="auto"/>
              <w:bottom w:val="single" w:sz="12" w:space="0" w:color="auto"/>
              <w:right w:val="nil"/>
            </w:tcBorders>
            <w:shd w:val="clear" w:color="auto" w:fill="D9D9D9" w:themeFill="background1" w:themeFillShade="D9"/>
            <w:vAlign w:val="center"/>
          </w:tcPr>
          <w:p w14:paraId="5580C10E" w14:textId="77777777" w:rsidR="00115EB6" w:rsidRPr="00E131A3" w:rsidRDefault="00115EB6" w:rsidP="005871E1">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6</w:t>
            </w:r>
            <w:r w:rsidRPr="00E131A3">
              <w:rPr>
                <w:rFonts w:ascii="Times New Roman" w:hAnsi="Times New Roman" w:cs="Times New Roman"/>
                <w:b/>
                <w:sz w:val="20"/>
                <w:szCs w:val="20"/>
                <w:lang w:val="en-US"/>
              </w:rPr>
              <w:t>,1</w:t>
            </w:r>
            <w:r w:rsidR="005871E1">
              <w:rPr>
                <w:rFonts w:ascii="Times New Roman" w:hAnsi="Times New Roman" w:cs="Times New Roman"/>
                <w:b/>
                <w:sz w:val="20"/>
                <w:szCs w:val="20"/>
                <w:lang w:val="en-US"/>
              </w:rPr>
              <w:t>7</w:t>
            </w:r>
          </w:p>
        </w:tc>
        <w:tc>
          <w:tcPr>
            <w:tcW w:w="8957" w:type="dxa"/>
            <w:tcBorders>
              <w:left w:val="nil"/>
            </w:tcBorders>
            <w:shd w:val="clear" w:color="auto" w:fill="D9D9D9" w:themeFill="background1" w:themeFillShade="D9"/>
            <w:vAlign w:val="center"/>
          </w:tcPr>
          <w:p w14:paraId="477B16BE" w14:textId="77777777" w:rsidR="00115EB6" w:rsidRPr="00E131A3" w:rsidRDefault="00115EB6" w:rsidP="00115EB6">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r>
    </w:tbl>
    <w:p w14:paraId="0610AB03" w14:textId="77777777" w:rsidR="005E44D3" w:rsidRPr="00E131A3" w:rsidRDefault="005E44D3" w:rsidP="00EC5DE1">
      <w:pPr>
        <w:spacing w:after="0" w:line="240" w:lineRule="auto"/>
        <w:rPr>
          <w:sz w:val="14"/>
          <w:szCs w:val="14"/>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1275"/>
        <w:gridCol w:w="1276"/>
        <w:gridCol w:w="1276"/>
      </w:tblGrid>
      <w:tr w:rsidR="00BF218E" w:rsidRPr="00E131A3" w14:paraId="068138C5" w14:textId="77777777" w:rsidTr="003E058A">
        <w:trPr>
          <w:trHeight w:val="312"/>
        </w:trPr>
        <w:tc>
          <w:tcPr>
            <w:tcW w:w="9624" w:type="dxa"/>
            <w:gridSpan w:val="4"/>
            <w:shd w:val="clear" w:color="auto" w:fill="FFF2CC" w:themeFill="accent4" w:themeFillTint="33"/>
            <w:vAlign w:val="center"/>
          </w:tcPr>
          <w:p w14:paraId="487D35AE" w14:textId="77777777" w:rsidR="00BF218E" w:rsidRPr="00E131A3" w:rsidRDefault="00806FA2" w:rsidP="00806FA2">
            <w:pPr>
              <w:jc w:val="center"/>
              <w:rPr>
                <w:rFonts w:ascii="Times New Roman" w:hAnsi="Times New Roman" w:cs="Times New Roman"/>
                <w:b/>
                <w:sz w:val="20"/>
                <w:szCs w:val="20"/>
                <w:lang w:val="en-US"/>
              </w:rPr>
            </w:pPr>
            <w:r>
              <w:rPr>
                <w:rFonts w:ascii="Times New Roman" w:hAnsi="Times New Roman" w:cs="Times New Roman"/>
                <w:b/>
                <w:sz w:val="20"/>
                <w:szCs w:val="20"/>
                <w:lang w:val="en-US"/>
              </w:rPr>
              <w:t>Calculation of Course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Workload</w:t>
            </w:r>
          </w:p>
        </w:tc>
      </w:tr>
      <w:tr w:rsidR="00BF218E" w:rsidRPr="00E131A3" w14:paraId="4BBA82A9" w14:textId="77777777" w:rsidTr="003E058A">
        <w:trPr>
          <w:trHeight w:val="312"/>
        </w:trPr>
        <w:tc>
          <w:tcPr>
            <w:tcW w:w="5797" w:type="dxa"/>
            <w:shd w:val="clear" w:color="auto" w:fill="FFF2CC" w:themeFill="accent4" w:themeFillTint="33"/>
            <w:vAlign w:val="center"/>
          </w:tcPr>
          <w:p w14:paraId="266B87E7" w14:textId="77777777" w:rsidR="00BF218E" w:rsidRPr="00E131A3" w:rsidRDefault="00306FCB"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Activities</w:t>
            </w:r>
          </w:p>
        </w:tc>
        <w:tc>
          <w:tcPr>
            <w:tcW w:w="1275" w:type="dxa"/>
            <w:shd w:val="clear" w:color="auto" w:fill="FFF2CC" w:themeFill="accent4" w:themeFillTint="33"/>
            <w:vAlign w:val="center"/>
          </w:tcPr>
          <w:p w14:paraId="06497473" w14:textId="77777777" w:rsidR="00BF218E" w:rsidRPr="00E131A3" w:rsidRDefault="00112E68" w:rsidP="003E058A">
            <w:pPr>
              <w:jc w:val="center"/>
              <w:rPr>
                <w:rFonts w:ascii="Times New Roman" w:hAnsi="Times New Roman" w:cs="Times New Roman"/>
                <w:b/>
                <w:sz w:val="20"/>
                <w:szCs w:val="20"/>
                <w:lang w:val="en-US"/>
              </w:rPr>
            </w:pPr>
            <w:r>
              <w:rPr>
                <w:rFonts w:ascii="Times New Roman" w:hAnsi="Times New Roman" w:cs="Times New Roman"/>
                <w:b/>
                <w:sz w:val="20"/>
                <w:szCs w:val="20"/>
                <w:lang w:val="en-US"/>
              </w:rPr>
              <w:t>Number</w:t>
            </w:r>
          </w:p>
        </w:tc>
        <w:tc>
          <w:tcPr>
            <w:tcW w:w="1276" w:type="dxa"/>
            <w:shd w:val="clear" w:color="auto" w:fill="FFF2CC" w:themeFill="accent4" w:themeFillTint="33"/>
            <w:vAlign w:val="center"/>
          </w:tcPr>
          <w:p w14:paraId="4B0516D9" w14:textId="77777777" w:rsidR="00BF218E" w:rsidRPr="00E131A3" w:rsidRDefault="00112E68"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Time</w:t>
            </w:r>
            <w:r w:rsidR="00BF218E"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c>
          <w:tcPr>
            <w:tcW w:w="1276" w:type="dxa"/>
            <w:shd w:val="clear" w:color="auto" w:fill="FFF2CC" w:themeFill="accent4" w:themeFillTint="33"/>
            <w:vAlign w:val="center"/>
          </w:tcPr>
          <w:p w14:paraId="1D4A7014" w14:textId="77777777" w:rsidR="00BF218E" w:rsidRPr="00E131A3" w:rsidRDefault="00306FCB" w:rsidP="00112E68">
            <w:pPr>
              <w:jc w:val="center"/>
              <w:rPr>
                <w:rFonts w:ascii="Times New Roman" w:hAnsi="Times New Roman" w:cs="Times New Roman"/>
                <w:b/>
                <w:sz w:val="20"/>
                <w:szCs w:val="20"/>
                <w:lang w:val="en-US"/>
              </w:rPr>
            </w:pPr>
            <w:r>
              <w:rPr>
                <w:rFonts w:ascii="Times New Roman" w:hAnsi="Times New Roman" w:cs="Times New Roman"/>
                <w:b/>
                <w:sz w:val="20"/>
                <w:szCs w:val="20"/>
                <w:lang w:val="en-US"/>
              </w:rPr>
              <w:t>Total Workload</w:t>
            </w:r>
            <w:r w:rsidR="00BF218E" w:rsidRPr="00E131A3">
              <w:rPr>
                <w:rFonts w:ascii="Times New Roman" w:hAnsi="Times New Roman" w:cs="Times New Roman"/>
                <w:b/>
                <w:sz w:val="20"/>
                <w:szCs w:val="20"/>
                <w:lang w:val="en-US"/>
              </w:rPr>
              <w:t xml:space="preserve"> (</w:t>
            </w:r>
            <w:r w:rsidR="00112E68">
              <w:rPr>
                <w:rFonts w:ascii="Times New Roman" w:hAnsi="Times New Roman" w:cs="Times New Roman"/>
                <w:b/>
                <w:sz w:val="20"/>
                <w:szCs w:val="20"/>
                <w:lang w:val="en-US"/>
              </w:rPr>
              <w:t>Hour</w:t>
            </w:r>
            <w:r w:rsidR="00BF218E" w:rsidRPr="00E131A3">
              <w:rPr>
                <w:rFonts w:ascii="Times New Roman" w:hAnsi="Times New Roman" w:cs="Times New Roman"/>
                <w:b/>
                <w:sz w:val="20"/>
                <w:szCs w:val="20"/>
                <w:lang w:val="en-US"/>
              </w:rPr>
              <w:t>)</w:t>
            </w:r>
          </w:p>
        </w:tc>
      </w:tr>
      <w:tr w:rsidR="00DA6F00" w:rsidRPr="00E131A3" w14:paraId="2EBC3D0C" w14:textId="77777777" w:rsidTr="003E058A">
        <w:trPr>
          <w:trHeight w:val="312"/>
        </w:trPr>
        <w:tc>
          <w:tcPr>
            <w:tcW w:w="5797" w:type="dxa"/>
            <w:shd w:val="clear" w:color="auto" w:fill="FFFFFF" w:themeFill="background1"/>
            <w:vAlign w:val="center"/>
          </w:tcPr>
          <w:p w14:paraId="4D336D9A"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Course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number of course hours per week</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9008F7A" w14:textId="77777777" w:rsidR="00DA6F00" w:rsidRDefault="00DA6F00" w:rsidP="00DA6F00">
            <w:pPr>
              <w:jc w:val="center"/>
              <w:rPr>
                <w:color w:val="000000"/>
                <w:sz w:val="20"/>
                <w:szCs w:val="20"/>
              </w:rPr>
            </w:pPr>
            <w:r>
              <w:rPr>
                <w:color w:val="000000"/>
                <w:sz w:val="20"/>
                <w:szCs w:val="20"/>
              </w:rPr>
              <w:t>14</w:t>
            </w:r>
          </w:p>
        </w:tc>
        <w:tc>
          <w:tcPr>
            <w:tcW w:w="1276" w:type="dxa"/>
            <w:shd w:val="clear" w:color="auto" w:fill="FFFFFF" w:themeFill="background1"/>
            <w:vAlign w:val="center"/>
          </w:tcPr>
          <w:p w14:paraId="358D0FB1" w14:textId="77777777" w:rsidR="00DA6F00" w:rsidRDefault="00DA6F00" w:rsidP="00DA6F00">
            <w:pPr>
              <w:jc w:val="center"/>
              <w:rPr>
                <w:color w:val="000000"/>
                <w:sz w:val="20"/>
                <w:szCs w:val="20"/>
              </w:rPr>
            </w:pPr>
            <w:r>
              <w:rPr>
                <w:color w:val="000000"/>
                <w:sz w:val="20"/>
                <w:szCs w:val="20"/>
              </w:rPr>
              <w:t>3</w:t>
            </w:r>
          </w:p>
        </w:tc>
        <w:tc>
          <w:tcPr>
            <w:tcW w:w="1276" w:type="dxa"/>
            <w:shd w:val="clear" w:color="auto" w:fill="FFFFFF" w:themeFill="background1"/>
            <w:vAlign w:val="center"/>
          </w:tcPr>
          <w:p w14:paraId="7F9FC101" w14:textId="77777777" w:rsidR="00DA6F00" w:rsidRDefault="00DA6F00" w:rsidP="00DA6F00">
            <w:pPr>
              <w:jc w:val="center"/>
              <w:rPr>
                <w:color w:val="000000"/>
                <w:sz w:val="20"/>
                <w:szCs w:val="20"/>
              </w:rPr>
            </w:pPr>
            <w:r>
              <w:rPr>
                <w:color w:val="000000"/>
                <w:sz w:val="20"/>
                <w:szCs w:val="20"/>
              </w:rPr>
              <w:t>42</w:t>
            </w:r>
          </w:p>
        </w:tc>
      </w:tr>
      <w:tr w:rsidR="00DA6F00" w:rsidRPr="00E131A3" w14:paraId="06124163" w14:textId="77777777" w:rsidTr="003E058A">
        <w:trPr>
          <w:trHeight w:val="312"/>
        </w:trPr>
        <w:tc>
          <w:tcPr>
            <w:tcW w:w="5797" w:type="dxa"/>
            <w:shd w:val="clear" w:color="auto" w:fill="FFFFFF" w:themeFill="background1"/>
            <w:vAlign w:val="center"/>
          </w:tcPr>
          <w:p w14:paraId="067ECE9A"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Classroom Studying Time</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review</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reinforcing</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prestudy</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49C8AA3C" w14:textId="77777777" w:rsidR="00DA6F00" w:rsidRDefault="00DA6F00" w:rsidP="00DA6F00">
            <w:pPr>
              <w:jc w:val="center"/>
              <w:rPr>
                <w:color w:val="000000"/>
                <w:sz w:val="20"/>
                <w:szCs w:val="20"/>
              </w:rPr>
            </w:pPr>
            <w:r>
              <w:rPr>
                <w:color w:val="000000"/>
                <w:sz w:val="20"/>
                <w:szCs w:val="20"/>
              </w:rPr>
              <w:t>14</w:t>
            </w:r>
          </w:p>
        </w:tc>
        <w:tc>
          <w:tcPr>
            <w:tcW w:w="1276" w:type="dxa"/>
            <w:shd w:val="clear" w:color="auto" w:fill="FFFFFF" w:themeFill="background1"/>
            <w:vAlign w:val="center"/>
          </w:tcPr>
          <w:p w14:paraId="323793CB" w14:textId="77777777" w:rsidR="00DA6F00" w:rsidRDefault="00DA6F00" w:rsidP="00DA6F00">
            <w:pPr>
              <w:jc w:val="center"/>
              <w:rPr>
                <w:color w:val="000000"/>
                <w:sz w:val="20"/>
                <w:szCs w:val="20"/>
              </w:rPr>
            </w:pPr>
            <w:r>
              <w:rPr>
                <w:color w:val="000000"/>
                <w:sz w:val="20"/>
                <w:szCs w:val="20"/>
              </w:rPr>
              <w:t>3</w:t>
            </w:r>
          </w:p>
        </w:tc>
        <w:tc>
          <w:tcPr>
            <w:tcW w:w="1276" w:type="dxa"/>
            <w:shd w:val="clear" w:color="auto" w:fill="FFFFFF" w:themeFill="background1"/>
            <w:vAlign w:val="center"/>
          </w:tcPr>
          <w:p w14:paraId="192D9DFA" w14:textId="77777777" w:rsidR="00DA6F00" w:rsidRDefault="00DA6F00" w:rsidP="00DA6F00">
            <w:pPr>
              <w:jc w:val="center"/>
              <w:rPr>
                <w:color w:val="000000"/>
                <w:sz w:val="20"/>
                <w:szCs w:val="20"/>
              </w:rPr>
            </w:pPr>
            <w:r>
              <w:rPr>
                <w:color w:val="000000"/>
                <w:sz w:val="20"/>
                <w:szCs w:val="20"/>
              </w:rPr>
              <w:t>42</w:t>
            </w:r>
          </w:p>
        </w:tc>
      </w:tr>
      <w:tr w:rsidR="00DA6F00" w:rsidRPr="00E131A3" w14:paraId="2EA264DA" w14:textId="77777777" w:rsidTr="003E058A">
        <w:trPr>
          <w:trHeight w:val="312"/>
        </w:trPr>
        <w:tc>
          <w:tcPr>
            <w:tcW w:w="5797" w:type="dxa"/>
            <w:shd w:val="clear" w:color="auto" w:fill="FFFFFF" w:themeFill="background1"/>
            <w:vAlign w:val="center"/>
          </w:tcPr>
          <w:p w14:paraId="056323F9"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Homework</w:t>
            </w:r>
          </w:p>
        </w:tc>
        <w:tc>
          <w:tcPr>
            <w:tcW w:w="1275" w:type="dxa"/>
            <w:shd w:val="clear" w:color="auto" w:fill="FFFFFF" w:themeFill="background1"/>
            <w:vAlign w:val="center"/>
          </w:tcPr>
          <w:p w14:paraId="4767B2FE"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704A8234"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7571ED1D" w14:textId="77777777" w:rsidR="00DA6F00" w:rsidRDefault="00DA6F00" w:rsidP="00DA6F00">
            <w:pPr>
              <w:jc w:val="center"/>
              <w:rPr>
                <w:color w:val="000000"/>
                <w:sz w:val="20"/>
                <w:szCs w:val="20"/>
              </w:rPr>
            </w:pPr>
            <w:r>
              <w:rPr>
                <w:color w:val="000000"/>
                <w:sz w:val="20"/>
                <w:szCs w:val="20"/>
              </w:rPr>
              <w:t>0</w:t>
            </w:r>
          </w:p>
        </w:tc>
      </w:tr>
      <w:tr w:rsidR="00DA6F00" w:rsidRPr="00E131A3" w14:paraId="02A7F071" w14:textId="77777777" w:rsidTr="003E058A">
        <w:trPr>
          <w:trHeight w:val="312"/>
        </w:trPr>
        <w:tc>
          <w:tcPr>
            <w:tcW w:w="5797" w:type="dxa"/>
            <w:shd w:val="clear" w:color="auto" w:fill="FFFFFF" w:themeFill="background1"/>
            <w:vAlign w:val="center"/>
          </w:tcPr>
          <w:p w14:paraId="2703C7A7"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Quiz</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Exam</w:t>
            </w:r>
          </w:p>
        </w:tc>
        <w:tc>
          <w:tcPr>
            <w:tcW w:w="1275" w:type="dxa"/>
            <w:shd w:val="clear" w:color="auto" w:fill="FFFFFF" w:themeFill="background1"/>
            <w:vAlign w:val="center"/>
          </w:tcPr>
          <w:p w14:paraId="570F1DF2"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79FCA34E"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6C11D1BB" w14:textId="77777777" w:rsidR="00DA6F00" w:rsidRDefault="00DA6F00" w:rsidP="00DA6F00">
            <w:pPr>
              <w:jc w:val="center"/>
              <w:rPr>
                <w:color w:val="000000"/>
                <w:sz w:val="20"/>
                <w:szCs w:val="20"/>
              </w:rPr>
            </w:pPr>
            <w:r>
              <w:rPr>
                <w:color w:val="000000"/>
                <w:sz w:val="20"/>
                <w:szCs w:val="20"/>
              </w:rPr>
              <w:t>0</w:t>
            </w:r>
          </w:p>
        </w:tc>
      </w:tr>
      <w:tr w:rsidR="00DA6F00" w:rsidRPr="00E131A3" w14:paraId="53297557" w14:textId="77777777" w:rsidTr="003E058A">
        <w:trPr>
          <w:trHeight w:val="312"/>
        </w:trPr>
        <w:tc>
          <w:tcPr>
            <w:tcW w:w="5797" w:type="dxa"/>
            <w:shd w:val="clear" w:color="auto" w:fill="FFFFFF" w:themeFill="background1"/>
            <w:vAlign w:val="center"/>
          </w:tcPr>
          <w:p w14:paraId="7FBFDC1D"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Studying for Quiz Exam</w:t>
            </w:r>
          </w:p>
        </w:tc>
        <w:tc>
          <w:tcPr>
            <w:tcW w:w="1275" w:type="dxa"/>
            <w:shd w:val="clear" w:color="auto" w:fill="FFFFFF" w:themeFill="background1"/>
            <w:vAlign w:val="center"/>
          </w:tcPr>
          <w:p w14:paraId="7E6C4629"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1ACC8CF5"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3448426F" w14:textId="77777777" w:rsidR="00DA6F00" w:rsidRDefault="00DA6F00" w:rsidP="00DA6F00">
            <w:pPr>
              <w:jc w:val="center"/>
              <w:rPr>
                <w:color w:val="000000"/>
                <w:sz w:val="20"/>
                <w:szCs w:val="20"/>
              </w:rPr>
            </w:pPr>
            <w:r>
              <w:rPr>
                <w:color w:val="000000"/>
                <w:sz w:val="20"/>
                <w:szCs w:val="20"/>
              </w:rPr>
              <w:t>0</w:t>
            </w:r>
          </w:p>
        </w:tc>
      </w:tr>
      <w:tr w:rsidR="00DA6F00" w:rsidRPr="00E131A3" w14:paraId="083C0593" w14:textId="77777777" w:rsidTr="003E058A">
        <w:trPr>
          <w:trHeight w:val="312"/>
        </w:trPr>
        <w:tc>
          <w:tcPr>
            <w:tcW w:w="5797" w:type="dxa"/>
            <w:shd w:val="clear" w:color="auto" w:fill="FFFFFF" w:themeFill="background1"/>
            <w:vAlign w:val="center"/>
          </w:tcPr>
          <w:p w14:paraId="78875C59"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Oral exam</w:t>
            </w:r>
            <w:r w:rsidRPr="00E131A3">
              <w:rPr>
                <w:rFonts w:ascii="Times New Roman" w:hAnsi="Times New Roman" w:cs="Times New Roman"/>
                <w:sz w:val="20"/>
                <w:szCs w:val="20"/>
                <w:lang w:val="en-US"/>
              </w:rPr>
              <w:t xml:space="preserve"> </w:t>
            </w:r>
          </w:p>
        </w:tc>
        <w:tc>
          <w:tcPr>
            <w:tcW w:w="1275" w:type="dxa"/>
            <w:shd w:val="clear" w:color="auto" w:fill="FFFFFF" w:themeFill="background1"/>
            <w:vAlign w:val="center"/>
          </w:tcPr>
          <w:p w14:paraId="7BEEC90D"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12A3E858"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35152BBF" w14:textId="77777777" w:rsidR="00DA6F00" w:rsidRDefault="00DA6F00" w:rsidP="00DA6F00">
            <w:pPr>
              <w:jc w:val="center"/>
              <w:rPr>
                <w:color w:val="000000"/>
                <w:sz w:val="20"/>
                <w:szCs w:val="20"/>
              </w:rPr>
            </w:pPr>
            <w:r>
              <w:rPr>
                <w:color w:val="000000"/>
                <w:sz w:val="20"/>
                <w:szCs w:val="20"/>
              </w:rPr>
              <w:t>0</w:t>
            </w:r>
          </w:p>
        </w:tc>
      </w:tr>
      <w:tr w:rsidR="00DA6F00" w:rsidRPr="00E131A3" w14:paraId="68305F5E" w14:textId="77777777" w:rsidTr="003E058A">
        <w:trPr>
          <w:trHeight w:val="312"/>
        </w:trPr>
        <w:tc>
          <w:tcPr>
            <w:tcW w:w="5797" w:type="dxa"/>
            <w:shd w:val="clear" w:color="auto" w:fill="FFFFFF" w:themeFill="background1"/>
            <w:vAlign w:val="center"/>
          </w:tcPr>
          <w:p w14:paraId="01AE7AF3"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 xml:space="preserve">Studying for Oral Exam </w:t>
            </w:r>
          </w:p>
        </w:tc>
        <w:tc>
          <w:tcPr>
            <w:tcW w:w="1275" w:type="dxa"/>
            <w:shd w:val="clear" w:color="auto" w:fill="FFFFFF" w:themeFill="background1"/>
            <w:vAlign w:val="center"/>
          </w:tcPr>
          <w:p w14:paraId="1DAF65A4"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6CDB023E"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28F2082D" w14:textId="77777777" w:rsidR="00DA6F00" w:rsidRDefault="00DA6F00" w:rsidP="00DA6F00">
            <w:pPr>
              <w:jc w:val="center"/>
              <w:rPr>
                <w:color w:val="000000"/>
                <w:sz w:val="20"/>
                <w:szCs w:val="20"/>
              </w:rPr>
            </w:pPr>
            <w:r>
              <w:rPr>
                <w:color w:val="000000"/>
                <w:sz w:val="20"/>
                <w:szCs w:val="20"/>
              </w:rPr>
              <w:t>0</w:t>
            </w:r>
          </w:p>
        </w:tc>
      </w:tr>
      <w:tr w:rsidR="00DA6F00" w:rsidRPr="00E131A3" w14:paraId="620F686B" w14:textId="77777777" w:rsidTr="003E058A">
        <w:trPr>
          <w:trHeight w:val="312"/>
        </w:trPr>
        <w:tc>
          <w:tcPr>
            <w:tcW w:w="5797" w:type="dxa"/>
            <w:shd w:val="clear" w:color="auto" w:fill="FFFFFF" w:themeFill="background1"/>
            <w:vAlign w:val="center"/>
          </w:tcPr>
          <w:p w14:paraId="22C77BC2" w14:textId="77777777" w:rsidR="00DA6F00" w:rsidRPr="00E131A3" w:rsidRDefault="00DA6F00" w:rsidP="00DA6F00">
            <w:pPr>
              <w:rPr>
                <w:rFonts w:ascii="Times New Roman" w:hAnsi="Times New Roman" w:cs="Times New Roman"/>
                <w:sz w:val="20"/>
                <w:szCs w:val="20"/>
                <w:lang w:val="en-US"/>
              </w:rPr>
            </w:pPr>
            <w:r w:rsidRPr="00E131A3">
              <w:rPr>
                <w:rFonts w:ascii="Times New Roman" w:hAnsi="Times New Roman" w:cs="Times New Roman"/>
                <w:sz w:val="20"/>
                <w:szCs w:val="20"/>
                <w:lang w:val="en-US"/>
              </w:rPr>
              <w:t>R</w:t>
            </w:r>
            <w:r>
              <w:rPr>
                <w:rFonts w:ascii="Times New Roman" w:hAnsi="Times New Roman" w:cs="Times New Roman"/>
                <w:sz w:val="20"/>
                <w:szCs w:val="20"/>
                <w:lang w:val="en-US"/>
              </w:rPr>
              <w:t>e</w:t>
            </w:r>
            <w:r w:rsidRPr="00E131A3">
              <w:rPr>
                <w:rFonts w:ascii="Times New Roman" w:hAnsi="Times New Roman" w:cs="Times New Roman"/>
                <w:sz w:val="20"/>
                <w:szCs w:val="20"/>
                <w:lang w:val="en-US"/>
              </w:rPr>
              <w:t>por</w:t>
            </w:r>
            <w:r>
              <w:rPr>
                <w:rFonts w:ascii="Times New Roman" w:hAnsi="Times New Roman" w:cs="Times New Roman"/>
                <w:sz w:val="20"/>
                <w:szCs w:val="20"/>
                <w:lang w:val="en-US"/>
              </w:rPr>
              <w:t>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59E37673" w14:textId="77777777" w:rsidR="00DA6F00" w:rsidRDefault="00DA6F00" w:rsidP="00DA6F00">
            <w:pPr>
              <w:jc w:val="center"/>
              <w:rPr>
                <w:color w:val="000000"/>
                <w:sz w:val="20"/>
                <w:szCs w:val="20"/>
              </w:rPr>
            </w:pPr>
            <w:r>
              <w:rPr>
                <w:color w:val="000000"/>
                <w:sz w:val="20"/>
                <w:szCs w:val="20"/>
              </w:rPr>
              <w:t>1</w:t>
            </w:r>
          </w:p>
        </w:tc>
        <w:tc>
          <w:tcPr>
            <w:tcW w:w="1276" w:type="dxa"/>
            <w:shd w:val="clear" w:color="auto" w:fill="FFFFFF" w:themeFill="background1"/>
            <w:vAlign w:val="center"/>
          </w:tcPr>
          <w:p w14:paraId="064403BB" w14:textId="77777777" w:rsidR="00DA6F00" w:rsidRDefault="00DA6F00" w:rsidP="00DA6F00">
            <w:pPr>
              <w:jc w:val="center"/>
              <w:rPr>
                <w:color w:val="000000"/>
                <w:sz w:val="20"/>
                <w:szCs w:val="20"/>
              </w:rPr>
            </w:pPr>
            <w:r>
              <w:rPr>
                <w:color w:val="000000"/>
                <w:sz w:val="20"/>
                <w:szCs w:val="20"/>
              </w:rPr>
              <w:t>10</w:t>
            </w:r>
          </w:p>
        </w:tc>
        <w:tc>
          <w:tcPr>
            <w:tcW w:w="1276" w:type="dxa"/>
            <w:shd w:val="clear" w:color="auto" w:fill="FFFFFF" w:themeFill="background1"/>
            <w:vAlign w:val="center"/>
          </w:tcPr>
          <w:p w14:paraId="7A4FCA43" w14:textId="77777777" w:rsidR="00DA6F00" w:rsidRDefault="00DA6F00" w:rsidP="00DA6F00">
            <w:pPr>
              <w:jc w:val="center"/>
              <w:rPr>
                <w:color w:val="000000"/>
                <w:sz w:val="20"/>
                <w:szCs w:val="20"/>
              </w:rPr>
            </w:pPr>
            <w:r>
              <w:rPr>
                <w:color w:val="000000"/>
                <w:sz w:val="20"/>
                <w:szCs w:val="20"/>
              </w:rPr>
              <w:t>10</w:t>
            </w:r>
          </w:p>
        </w:tc>
      </w:tr>
      <w:tr w:rsidR="00DA6F00" w:rsidRPr="00E131A3" w14:paraId="7CDB25D5" w14:textId="77777777" w:rsidTr="003E058A">
        <w:trPr>
          <w:trHeight w:val="312"/>
        </w:trPr>
        <w:tc>
          <w:tcPr>
            <w:tcW w:w="5797" w:type="dxa"/>
            <w:shd w:val="clear" w:color="auto" w:fill="FFFFFF" w:themeFill="background1"/>
            <w:vAlign w:val="center"/>
          </w:tcPr>
          <w:p w14:paraId="0425C949" w14:textId="77777777" w:rsidR="00DA6F00" w:rsidRPr="00E131A3" w:rsidRDefault="00DA6F00" w:rsidP="00DA6F00">
            <w:pPr>
              <w:rPr>
                <w:rFonts w:ascii="Times New Roman" w:hAnsi="Times New Roman" w:cs="Times New Roman"/>
                <w:sz w:val="20"/>
                <w:szCs w:val="20"/>
                <w:lang w:val="en-US"/>
              </w:rPr>
            </w:pPr>
            <w:r w:rsidRPr="00E131A3">
              <w:rPr>
                <w:rFonts w:ascii="Times New Roman" w:hAnsi="Times New Roman" w:cs="Times New Roman"/>
                <w:sz w:val="20"/>
                <w:szCs w:val="20"/>
                <w:lang w:val="en-US"/>
              </w:rPr>
              <w:t>Proje</w:t>
            </w:r>
            <w:r>
              <w:rPr>
                <w:rFonts w:ascii="Times New Roman" w:hAnsi="Times New Roman" w:cs="Times New Roman"/>
                <w:sz w:val="20"/>
                <w:szCs w:val="20"/>
                <w:lang w:val="en-US"/>
              </w:rPr>
              <w:t>ct</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and presentation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38A7A506" w14:textId="77777777" w:rsidR="00DA6F00" w:rsidRDefault="00DA6F00" w:rsidP="00DA6F00">
            <w:pPr>
              <w:jc w:val="center"/>
              <w:rPr>
                <w:color w:val="000000"/>
                <w:sz w:val="20"/>
                <w:szCs w:val="20"/>
              </w:rPr>
            </w:pPr>
            <w:r>
              <w:rPr>
                <w:color w:val="000000"/>
                <w:sz w:val="20"/>
                <w:szCs w:val="20"/>
              </w:rPr>
              <w:t>1</w:t>
            </w:r>
          </w:p>
        </w:tc>
        <w:tc>
          <w:tcPr>
            <w:tcW w:w="1276" w:type="dxa"/>
            <w:shd w:val="clear" w:color="auto" w:fill="FFFFFF" w:themeFill="background1"/>
            <w:vAlign w:val="center"/>
          </w:tcPr>
          <w:p w14:paraId="1272B72A" w14:textId="77777777" w:rsidR="00DA6F00" w:rsidRDefault="00DA6F00" w:rsidP="00DA6F00">
            <w:pPr>
              <w:jc w:val="center"/>
              <w:rPr>
                <w:color w:val="000000"/>
                <w:sz w:val="20"/>
                <w:szCs w:val="20"/>
              </w:rPr>
            </w:pPr>
            <w:r>
              <w:rPr>
                <w:color w:val="000000"/>
                <w:sz w:val="20"/>
                <w:szCs w:val="20"/>
              </w:rPr>
              <w:t>15</w:t>
            </w:r>
          </w:p>
        </w:tc>
        <w:tc>
          <w:tcPr>
            <w:tcW w:w="1276" w:type="dxa"/>
            <w:shd w:val="clear" w:color="auto" w:fill="FFFFFF" w:themeFill="background1"/>
            <w:vAlign w:val="center"/>
          </w:tcPr>
          <w:p w14:paraId="55E993E2" w14:textId="77777777" w:rsidR="00DA6F00" w:rsidRDefault="00DA6F00" w:rsidP="00DA6F00">
            <w:pPr>
              <w:jc w:val="center"/>
              <w:rPr>
                <w:color w:val="000000"/>
                <w:sz w:val="20"/>
                <w:szCs w:val="20"/>
              </w:rPr>
            </w:pPr>
            <w:r>
              <w:rPr>
                <w:color w:val="000000"/>
                <w:sz w:val="20"/>
                <w:szCs w:val="20"/>
              </w:rPr>
              <w:t>15</w:t>
            </w:r>
          </w:p>
        </w:tc>
      </w:tr>
      <w:tr w:rsidR="00DA6F00" w:rsidRPr="00E131A3" w14:paraId="115DABF6" w14:textId="77777777" w:rsidTr="003E058A">
        <w:trPr>
          <w:trHeight w:val="312"/>
        </w:trPr>
        <w:tc>
          <w:tcPr>
            <w:tcW w:w="5797" w:type="dxa"/>
            <w:shd w:val="clear" w:color="auto" w:fill="FFFFFF" w:themeFill="background1"/>
            <w:vAlign w:val="center"/>
          </w:tcPr>
          <w:p w14:paraId="7E474952"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Presentation</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Preparation time included</w:t>
            </w:r>
            <w:r w:rsidRPr="00E131A3">
              <w:rPr>
                <w:rFonts w:ascii="Times New Roman" w:hAnsi="Times New Roman" w:cs="Times New Roman"/>
                <w:sz w:val="20"/>
                <w:szCs w:val="20"/>
                <w:lang w:val="en-US"/>
              </w:rPr>
              <w:t>)</w:t>
            </w:r>
          </w:p>
        </w:tc>
        <w:tc>
          <w:tcPr>
            <w:tcW w:w="1275" w:type="dxa"/>
            <w:shd w:val="clear" w:color="auto" w:fill="FFFFFF" w:themeFill="background1"/>
            <w:vAlign w:val="center"/>
          </w:tcPr>
          <w:p w14:paraId="0FD4D331" w14:textId="77777777" w:rsidR="00DA6F00" w:rsidRDefault="00DA6F00" w:rsidP="00DA6F00">
            <w:pPr>
              <w:jc w:val="center"/>
              <w:rPr>
                <w:color w:val="000000"/>
                <w:sz w:val="20"/>
                <w:szCs w:val="20"/>
              </w:rPr>
            </w:pPr>
            <w:r>
              <w:rPr>
                <w:color w:val="000000"/>
                <w:sz w:val="20"/>
                <w:szCs w:val="20"/>
              </w:rPr>
              <w:t>1</w:t>
            </w:r>
          </w:p>
        </w:tc>
        <w:tc>
          <w:tcPr>
            <w:tcW w:w="1276" w:type="dxa"/>
            <w:shd w:val="clear" w:color="auto" w:fill="FFFFFF" w:themeFill="background1"/>
            <w:vAlign w:val="center"/>
          </w:tcPr>
          <w:p w14:paraId="72B6B0C6" w14:textId="77777777" w:rsidR="00DA6F00" w:rsidRDefault="00DA6F00" w:rsidP="00DA6F00">
            <w:pPr>
              <w:jc w:val="center"/>
              <w:rPr>
                <w:color w:val="000000"/>
                <w:sz w:val="20"/>
                <w:szCs w:val="20"/>
              </w:rPr>
            </w:pPr>
            <w:r>
              <w:rPr>
                <w:color w:val="000000"/>
                <w:sz w:val="20"/>
                <w:szCs w:val="20"/>
              </w:rPr>
              <w:t>10</w:t>
            </w:r>
          </w:p>
        </w:tc>
        <w:tc>
          <w:tcPr>
            <w:tcW w:w="1276" w:type="dxa"/>
            <w:shd w:val="clear" w:color="auto" w:fill="FFFFFF" w:themeFill="background1"/>
            <w:vAlign w:val="center"/>
          </w:tcPr>
          <w:p w14:paraId="65A8A20D" w14:textId="77777777" w:rsidR="00DA6F00" w:rsidRDefault="00DA6F00" w:rsidP="00DA6F00">
            <w:pPr>
              <w:jc w:val="center"/>
              <w:rPr>
                <w:color w:val="000000"/>
                <w:sz w:val="20"/>
                <w:szCs w:val="20"/>
              </w:rPr>
            </w:pPr>
            <w:r>
              <w:rPr>
                <w:color w:val="000000"/>
                <w:sz w:val="20"/>
                <w:szCs w:val="20"/>
              </w:rPr>
              <w:t>10</w:t>
            </w:r>
          </w:p>
        </w:tc>
      </w:tr>
      <w:tr w:rsidR="00DA6F00" w:rsidRPr="00E131A3" w14:paraId="5A03B994" w14:textId="77777777" w:rsidTr="003E058A">
        <w:trPr>
          <w:trHeight w:val="312"/>
        </w:trPr>
        <w:tc>
          <w:tcPr>
            <w:tcW w:w="5797" w:type="dxa"/>
            <w:shd w:val="clear" w:color="auto" w:fill="FFFFFF" w:themeFill="background1"/>
            <w:vAlign w:val="center"/>
          </w:tcPr>
          <w:p w14:paraId="519AAAAC"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Mid-Term Exam</w:t>
            </w:r>
          </w:p>
        </w:tc>
        <w:tc>
          <w:tcPr>
            <w:tcW w:w="1275" w:type="dxa"/>
            <w:shd w:val="clear" w:color="auto" w:fill="FFFFFF" w:themeFill="background1"/>
            <w:vAlign w:val="center"/>
          </w:tcPr>
          <w:p w14:paraId="35926C11"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4D488B03"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7309CCD3" w14:textId="77777777" w:rsidR="00DA6F00" w:rsidRDefault="00DA6F00" w:rsidP="00DA6F00">
            <w:pPr>
              <w:jc w:val="center"/>
              <w:rPr>
                <w:color w:val="000000"/>
                <w:sz w:val="20"/>
                <w:szCs w:val="20"/>
              </w:rPr>
            </w:pPr>
            <w:r>
              <w:rPr>
                <w:color w:val="000000"/>
                <w:sz w:val="20"/>
                <w:szCs w:val="20"/>
              </w:rPr>
              <w:t>0</w:t>
            </w:r>
          </w:p>
        </w:tc>
      </w:tr>
      <w:tr w:rsidR="00DA6F00" w:rsidRPr="00E131A3" w14:paraId="4A5A0314" w14:textId="77777777" w:rsidTr="003E058A">
        <w:trPr>
          <w:trHeight w:val="312"/>
        </w:trPr>
        <w:tc>
          <w:tcPr>
            <w:tcW w:w="5797" w:type="dxa"/>
            <w:shd w:val="clear" w:color="auto" w:fill="FFFFFF" w:themeFill="background1"/>
            <w:vAlign w:val="center"/>
          </w:tcPr>
          <w:p w14:paraId="5BF35794"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Studying for Mid-Term Exam</w:t>
            </w:r>
          </w:p>
        </w:tc>
        <w:tc>
          <w:tcPr>
            <w:tcW w:w="1275" w:type="dxa"/>
            <w:shd w:val="clear" w:color="auto" w:fill="FFFFFF" w:themeFill="background1"/>
            <w:vAlign w:val="center"/>
          </w:tcPr>
          <w:p w14:paraId="2173A96D"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6D377A36" w14:textId="77777777" w:rsidR="00DA6F00" w:rsidRDefault="00DA6F00" w:rsidP="00DA6F00">
            <w:pPr>
              <w:jc w:val="center"/>
              <w:rPr>
                <w:color w:val="000000"/>
                <w:sz w:val="20"/>
                <w:szCs w:val="20"/>
              </w:rPr>
            </w:pPr>
            <w:r>
              <w:rPr>
                <w:color w:val="000000"/>
                <w:sz w:val="20"/>
                <w:szCs w:val="20"/>
              </w:rPr>
              <w:t>0</w:t>
            </w:r>
          </w:p>
        </w:tc>
        <w:tc>
          <w:tcPr>
            <w:tcW w:w="1276" w:type="dxa"/>
            <w:shd w:val="clear" w:color="auto" w:fill="FFFFFF" w:themeFill="background1"/>
            <w:vAlign w:val="center"/>
          </w:tcPr>
          <w:p w14:paraId="04584BA1" w14:textId="77777777" w:rsidR="00DA6F00" w:rsidRDefault="00DA6F00" w:rsidP="00DA6F00">
            <w:pPr>
              <w:jc w:val="center"/>
              <w:rPr>
                <w:color w:val="000000"/>
                <w:sz w:val="20"/>
                <w:szCs w:val="20"/>
              </w:rPr>
            </w:pPr>
            <w:r>
              <w:rPr>
                <w:color w:val="000000"/>
                <w:sz w:val="20"/>
                <w:szCs w:val="20"/>
              </w:rPr>
              <w:t>0</w:t>
            </w:r>
          </w:p>
        </w:tc>
      </w:tr>
      <w:tr w:rsidR="00DA6F00" w:rsidRPr="00E131A3" w14:paraId="6D25E965" w14:textId="77777777" w:rsidTr="003E058A">
        <w:trPr>
          <w:trHeight w:val="312"/>
        </w:trPr>
        <w:tc>
          <w:tcPr>
            <w:tcW w:w="5797" w:type="dxa"/>
            <w:shd w:val="clear" w:color="auto" w:fill="FFFFFF" w:themeFill="background1"/>
            <w:vAlign w:val="center"/>
          </w:tcPr>
          <w:p w14:paraId="7A34FAD1"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Final Exam</w:t>
            </w:r>
          </w:p>
        </w:tc>
        <w:tc>
          <w:tcPr>
            <w:tcW w:w="1275" w:type="dxa"/>
            <w:shd w:val="clear" w:color="auto" w:fill="FFFFFF" w:themeFill="background1"/>
            <w:vAlign w:val="center"/>
          </w:tcPr>
          <w:p w14:paraId="5D871AFC" w14:textId="77777777" w:rsidR="00DA6F00" w:rsidRDefault="00DA6F00" w:rsidP="00DA6F00">
            <w:pPr>
              <w:jc w:val="center"/>
              <w:rPr>
                <w:color w:val="000000"/>
                <w:sz w:val="20"/>
                <w:szCs w:val="20"/>
              </w:rPr>
            </w:pPr>
            <w:r>
              <w:rPr>
                <w:color w:val="000000"/>
                <w:sz w:val="20"/>
                <w:szCs w:val="20"/>
              </w:rPr>
              <w:t>1</w:t>
            </w:r>
          </w:p>
        </w:tc>
        <w:tc>
          <w:tcPr>
            <w:tcW w:w="1276" w:type="dxa"/>
            <w:shd w:val="clear" w:color="auto" w:fill="FFFFFF" w:themeFill="background1"/>
            <w:vAlign w:val="center"/>
          </w:tcPr>
          <w:p w14:paraId="23232784" w14:textId="77777777" w:rsidR="00DA6F00" w:rsidRDefault="00DA6F00" w:rsidP="00DA6F00">
            <w:pPr>
              <w:jc w:val="center"/>
              <w:rPr>
                <w:color w:val="000000"/>
                <w:sz w:val="20"/>
                <w:szCs w:val="20"/>
              </w:rPr>
            </w:pPr>
            <w:r>
              <w:rPr>
                <w:color w:val="000000"/>
                <w:sz w:val="20"/>
                <w:szCs w:val="20"/>
              </w:rPr>
              <w:t>1</w:t>
            </w:r>
          </w:p>
        </w:tc>
        <w:tc>
          <w:tcPr>
            <w:tcW w:w="1276" w:type="dxa"/>
            <w:shd w:val="clear" w:color="auto" w:fill="FFFFFF" w:themeFill="background1"/>
            <w:vAlign w:val="center"/>
          </w:tcPr>
          <w:p w14:paraId="16AFB0FF" w14:textId="77777777" w:rsidR="00DA6F00" w:rsidRDefault="00DA6F00" w:rsidP="00DA6F00">
            <w:pPr>
              <w:jc w:val="center"/>
              <w:rPr>
                <w:color w:val="000000"/>
                <w:sz w:val="20"/>
                <w:szCs w:val="20"/>
              </w:rPr>
            </w:pPr>
            <w:r>
              <w:rPr>
                <w:color w:val="000000"/>
                <w:sz w:val="20"/>
                <w:szCs w:val="20"/>
              </w:rPr>
              <w:t>1</w:t>
            </w:r>
          </w:p>
        </w:tc>
      </w:tr>
      <w:tr w:rsidR="00DA6F00" w:rsidRPr="00E131A3" w14:paraId="0A601F2D" w14:textId="77777777" w:rsidTr="003E058A">
        <w:trPr>
          <w:trHeight w:val="312"/>
        </w:trPr>
        <w:tc>
          <w:tcPr>
            <w:tcW w:w="5797" w:type="dxa"/>
            <w:tcBorders>
              <w:bottom w:val="single" w:sz="12" w:space="0" w:color="auto"/>
            </w:tcBorders>
            <w:shd w:val="clear" w:color="auto" w:fill="FFFFFF" w:themeFill="background1"/>
            <w:vAlign w:val="center"/>
          </w:tcPr>
          <w:p w14:paraId="6277C1D3" w14:textId="77777777" w:rsidR="00DA6F00" w:rsidRPr="00E131A3" w:rsidRDefault="00DA6F00" w:rsidP="00DA6F00">
            <w:pPr>
              <w:rPr>
                <w:rFonts w:ascii="Times New Roman" w:hAnsi="Times New Roman" w:cs="Times New Roman"/>
                <w:sz w:val="20"/>
                <w:szCs w:val="20"/>
                <w:lang w:val="en-US"/>
              </w:rPr>
            </w:pPr>
            <w:r>
              <w:rPr>
                <w:rFonts w:ascii="Times New Roman" w:hAnsi="Times New Roman" w:cs="Times New Roman"/>
                <w:sz w:val="20"/>
                <w:szCs w:val="20"/>
                <w:lang w:val="en-US"/>
              </w:rPr>
              <w:t>Studying for Final Exam</w:t>
            </w:r>
          </w:p>
        </w:tc>
        <w:tc>
          <w:tcPr>
            <w:tcW w:w="1275" w:type="dxa"/>
            <w:shd w:val="clear" w:color="auto" w:fill="FFFFFF" w:themeFill="background1"/>
            <w:vAlign w:val="center"/>
          </w:tcPr>
          <w:p w14:paraId="2753987E" w14:textId="77777777" w:rsidR="00DA6F00" w:rsidRDefault="00DA6F00" w:rsidP="00DA6F00">
            <w:pPr>
              <w:jc w:val="center"/>
              <w:rPr>
                <w:color w:val="000000"/>
                <w:sz w:val="20"/>
                <w:szCs w:val="20"/>
              </w:rPr>
            </w:pPr>
            <w:r>
              <w:rPr>
                <w:color w:val="000000"/>
                <w:sz w:val="20"/>
                <w:szCs w:val="20"/>
              </w:rPr>
              <w:t>1</w:t>
            </w:r>
          </w:p>
        </w:tc>
        <w:tc>
          <w:tcPr>
            <w:tcW w:w="1276" w:type="dxa"/>
            <w:shd w:val="clear" w:color="auto" w:fill="FFFFFF" w:themeFill="background1"/>
            <w:vAlign w:val="center"/>
          </w:tcPr>
          <w:p w14:paraId="4D0DCF46" w14:textId="77777777" w:rsidR="00DA6F00" w:rsidRDefault="00DA6F00" w:rsidP="00DA6F00">
            <w:pPr>
              <w:jc w:val="center"/>
              <w:rPr>
                <w:color w:val="000000"/>
                <w:sz w:val="20"/>
                <w:szCs w:val="20"/>
              </w:rPr>
            </w:pPr>
            <w:r>
              <w:rPr>
                <w:color w:val="000000"/>
                <w:sz w:val="20"/>
                <w:szCs w:val="20"/>
              </w:rPr>
              <w:t>15</w:t>
            </w:r>
          </w:p>
        </w:tc>
        <w:tc>
          <w:tcPr>
            <w:tcW w:w="1276" w:type="dxa"/>
            <w:shd w:val="clear" w:color="auto" w:fill="FFFFFF" w:themeFill="background1"/>
            <w:vAlign w:val="center"/>
          </w:tcPr>
          <w:p w14:paraId="25D57E6F" w14:textId="77777777" w:rsidR="00DA6F00" w:rsidRDefault="00DA6F00" w:rsidP="00DA6F00">
            <w:pPr>
              <w:jc w:val="center"/>
              <w:rPr>
                <w:color w:val="000000"/>
                <w:sz w:val="20"/>
                <w:szCs w:val="20"/>
              </w:rPr>
            </w:pPr>
            <w:r>
              <w:rPr>
                <w:color w:val="000000"/>
                <w:sz w:val="20"/>
                <w:szCs w:val="20"/>
              </w:rPr>
              <w:t>15</w:t>
            </w:r>
          </w:p>
        </w:tc>
      </w:tr>
      <w:tr w:rsidR="00DA6F00" w:rsidRPr="00E131A3" w14:paraId="066057AB" w14:textId="77777777" w:rsidTr="003E058A">
        <w:trPr>
          <w:trHeight w:val="312"/>
        </w:trPr>
        <w:tc>
          <w:tcPr>
            <w:tcW w:w="5797" w:type="dxa"/>
            <w:tcBorders>
              <w:top w:val="single" w:sz="12" w:space="0" w:color="auto"/>
              <w:left w:val="nil"/>
              <w:bottom w:val="nil"/>
              <w:right w:val="single" w:sz="12" w:space="0" w:color="auto"/>
            </w:tcBorders>
            <w:shd w:val="clear" w:color="auto" w:fill="FFFFFF" w:themeFill="background1"/>
            <w:vAlign w:val="center"/>
          </w:tcPr>
          <w:p w14:paraId="2498B354" w14:textId="77777777" w:rsidR="00DA6F00" w:rsidRPr="00E131A3" w:rsidRDefault="00DA6F00" w:rsidP="00DA6F0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112456EA" w14:textId="77777777" w:rsidR="00DA6F00" w:rsidRPr="00E131A3" w:rsidRDefault="00DA6F00" w:rsidP="00DA6F0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p>
        </w:tc>
        <w:tc>
          <w:tcPr>
            <w:tcW w:w="1276" w:type="dxa"/>
            <w:shd w:val="clear" w:color="auto" w:fill="FFFFFF" w:themeFill="background1"/>
            <w:vAlign w:val="center"/>
          </w:tcPr>
          <w:p w14:paraId="3A2707BB" w14:textId="77777777" w:rsidR="00DA6F00" w:rsidRDefault="00DA6F00" w:rsidP="00DA6F00">
            <w:pPr>
              <w:jc w:val="center"/>
              <w:rPr>
                <w:b/>
                <w:bCs/>
                <w:color w:val="000000"/>
                <w:sz w:val="20"/>
                <w:szCs w:val="20"/>
              </w:rPr>
            </w:pPr>
            <w:r>
              <w:rPr>
                <w:b/>
                <w:bCs/>
                <w:color w:val="000000"/>
                <w:sz w:val="20"/>
                <w:szCs w:val="20"/>
              </w:rPr>
              <w:t>135</w:t>
            </w:r>
          </w:p>
        </w:tc>
      </w:tr>
      <w:tr w:rsidR="00DA6F00" w:rsidRPr="00E131A3" w14:paraId="518A9D40" w14:textId="77777777" w:rsidTr="003E058A">
        <w:trPr>
          <w:trHeight w:val="347"/>
        </w:trPr>
        <w:tc>
          <w:tcPr>
            <w:tcW w:w="5797" w:type="dxa"/>
            <w:tcBorders>
              <w:top w:val="nil"/>
              <w:left w:val="nil"/>
              <w:bottom w:val="nil"/>
              <w:right w:val="single" w:sz="12" w:space="0" w:color="auto"/>
            </w:tcBorders>
            <w:shd w:val="clear" w:color="auto" w:fill="FFFFFF" w:themeFill="background1"/>
            <w:vAlign w:val="center"/>
          </w:tcPr>
          <w:p w14:paraId="39100095" w14:textId="77777777" w:rsidR="00DA6F00" w:rsidRPr="00E131A3" w:rsidRDefault="00DA6F00" w:rsidP="00DA6F00">
            <w:pPr>
              <w:jc w:val="right"/>
              <w:rPr>
                <w:rFonts w:ascii="Times New Roman" w:hAnsi="Times New Roman" w:cs="Times New Roman"/>
                <w:sz w:val="20"/>
                <w:szCs w:val="20"/>
                <w:lang w:val="en-US"/>
              </w:rPr>
            </w:pPr>
          </w:p>
        </w:tc>
        <w:tc>
          <w:tcPr>
            <w:tcW w:w="2551" w:type="dxa"/>
            <w:gridSpan w:val="2"/>
            <w:tcBorders>
              <w:left w:val="single" w:sz="12" w:space="0" w:color="auto"/>
            </w:tcBorders>
            <w:shd w:val="clear" w:color="auto" w:fill="FFFFFF" w:themeFill="background1"/>
            <w:vAlign w:val="center"/>
          </w:tcPr>
          <w:p w14:paraId="35F31637" w14:textId="77777777" w:rsidR="00DA6F00" w:rsidRPr="00E131A3" w:rsidRDefault="00DA6F00" w:rsidP="00DA6F00">
            <w:pPr>
              <w:jc w:val="right"/>
              <w:rPr>
                <w:rFonts w:ascii="Times New Roman" w:hAnsi="Times New Roman" w:cs="Times New Roman"/>
                <w:sz w:val="20"/>
                <w:szCs w:val="20"/>
                <w:lang w:val="en-US"/>
              </w:rPr>
            </w:pPr>
            <w:r>
              <w:rPr>
                <w:rFonts w:ascii="Times New Roman" w:hAnsi="Times New Roman" w:cs="Times New Roman"/>
                <w:b/>
                <w:sz w:val="20"/>
                <w:szCs w:val="20"/>
                <w:lang w:val="en-US"/>
              </w:rPr>
              <w:t>Total workload</w:t>
            </w:r>
            <w:r w:rsidRPr="00E131A3">
              <w:rPr>
                <w:rFonts w:ascii="Times New Roman" w:hAnsi="Times New Roman" w:cs="Times New Roman"/>
                <w:b/>
                <w:sz w:val="20"/>
                <w:szCs w:val="20"/>
                <w:lang w:val="en-US"/>
              </w:rPr>
              <w:t xml:space="preserve"> / 30</w:t>
            </w:r>
          </w:p>
        </w:tc>
        <w:tc>
          <w:tcPr>
            <w:tcW w:w="1276" w:type="dxa"/>
            <w:shd w:val="clear" w:color="auto" w:fill="FFFFFF" w:themeFill="background1"/>
            <w:vAlign w:val="center"/>
          </w:tcPr>
          <w:p w14:paraId="49A81DC3" w14:textId="77777777" w:rsidR="00DA6F00" w:rsidRDefault="00DA6F00" w:rsidP="00DA6F00">
            <w:pPr>
              <w:jc w:val="center"/>
              <w:rPr>
                <w:b/>
                <w:bCs/>
                <w:color w:val="000000"/>
                <w:sz w:val="20"/>
                <w:szCs w:val="20"/>
              </w:rPr>
            </w:pPr>
            <w:r>
              <w:rPr>
                <w:b/>
                <w:bCs/>
                <w:color w:val="000000"/>
                <w:sz w:val="20"/>
                <w:szCs w:val="20"/>
              </w:rPr>
              <w:t>4,5</w:t>
            </w:r>
          </w:p>
        </w:tc>
      </w:tr>
      <w:tr w:rsidR="00DA6F00" w:rsidRPr="00E131A3" w14:paraId="1F121481" w14:textId="77777777" w:rsidTr="003E058A">
        <w:trPr>
          <w:trHeight w:val="312"/>
        </w:trPr>
        <w:tc>
          <w:tcPr>
            <w:tcW w:w="5797" w:type="dxa"/>
            <w:tcBorders>
              <w:top w:val="nil"/>
              <w:left w:val="nil"/>
              <w:bottom w:val="nil"/>
              <w:right w:val="single" w:sz="12" w:space="0" w:color="auto"/>
            </w:tcBorders>
            <w:vAlign w:val="center"/>
          </w:tcPr>
          <w:p w14:paraId="4DBF912B" w14:textId="77777777" w:rsidR="00DA6F00" w:rsidRPr="00E131A3" w:rsidRDefault="00DA6F00" w:rsidP="00DA6F00">
            <w:pPr>
              <w:jc w:val="right"/>
              <w:rPr>
                <w:rFonts w:ascii="Times New Roman" w:hAnsi="Times New Roman" w:cs="Times New Roman"/>
                <w:sz w:val="20"/>
                <w:szCs w:val="20"/>
                <w:lang w:val="en-US"/>
              </w:rPr>
            </w:pPr>
          </w:p>
        </w:tc>
        <w:tc>
          <w:tcPr>
            <w:tcW w:w="2551" w:type="dxa"/>
            <w:gridSpan w:val="2"/>
            <w:tcBorders>
              <w:left w:val="single" w:sz="12" w:space="0" w:color="auto"/>
            </w:tcBorders>
            <w:vAlign w:val="center"/>
          </w:tcPr>
          <w:p w14:paraId="4930EE32" w14:textId="77777777" w:rsidR="00DA6F00" w:rsidRPr="00E131A3" w:rsidRDefault="00DA6F00" w:rsidP="00DA6F00">
            <w:pPr>
              <w:jc w:val="right"/>
              <w:rPr>
                <w:rFonts w:ascii="Times New Roman" w:hAnsi="Times New Roman" w:cs="Times New Roman"/>
                <w:sz w:val="20"/>
                <w:szCs w:val="20"/>
                <w:lang w:val="en-US"/>
              </w:rPr>
            </w:pPr>
            <w:r>
              <w:rPr>
                <w:rFonts w:ascii="Times New Roman" w:hAnsi="Times New Roman" w:cs="Times New Roman"/>
                <w:b/>
                <w:sz w:val="20"/>
                <w:szCs w:val="20"/>
                <w:lang w:val="en-US"/>
              </w:rPr>
              <w:t>Course</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ECTS</w:t>
            </w:r>
            <w:r w:rsidRPr="00E131A3">
              <w:rPr>
                <w:rFonts w:ascii="Times New Roman" w:hAnsi="Times New Roman" w:cs="Times New Roman"/>
                <w:b/>
                <w:sz w:val="20"/>
                <w:szCs w:val="20"/>
                <w:lang w:val="en-US"/>
              </w:rPr>
              <w:t xml:space="preserve"> </w:t>
            </w:r>
            <w:r>
              <w:rPr>
                <w:rFonts w:ascii="Times New Roman" w:hAnsi="Times New Roman" w:cs="Times New Roman"/>
                <w:b/>
                <w:sz w:val="20"/>
                <w:szCs w:val="20"/>
                <w:lang w:val="en-US"/>
              </w:rPr>
              <w:t>Credit</w:t>
            </w:r>
          </w:p>
        </w:tc>
        <w:tc>
          <w:tcPr>
            <w:tcW w:w="1276" w:type="dxa"/>
            <w:vAlign w:val="center"/>
          </w:tcPr>
          <w:p w14:paraId="752ECA41" w14:textId="77777777" w:rsidR="00DA6F00" w:rsidRDefault="00DA6F00" w:rsidP="00DA6F00">
            <w:pPr>
              <w:jc w:val="center"/>
              <w:rPr>
                <w:b/>
                <w:bCs/>
                <w:color w:val="000000"/>
                <w:sz w:val="20"/>
                <w:szCs w:val="20"/>
              </w:rPr>
            </w:pPr>
            <w:r>
              <w:rPr>
                <w:b/>
                <w:bCs/>
                <w:color w:val="000000"/>
                <w:sz w:val="20"/>
                <w:szCs w:val="20"/>
              </w:rPr>
              <w:t>5</w:t>
            </w:r>
          </w:p>
        </w:tc>
      </w:tr>
    </w:tbl>
    <w:p w14:paraId="13A95A21" w14:textId="77777777" w:rsidR="00BD6EC0" w:rsidRPr="00E131A3" w:rsidRDefault="00BD6EC0">
      <w:pPr>
        <w:rPr>
          <w:lang w:val="en-US"/>
        </w:rPr>
        <w:sectPr w:rsidR="00BD6EC0" w:rsidRPr="00E131A3" w:rsidSect="00CA0228">
          <w:headerReference w:type="even" r:id="rId16"/>
          <w:headerReference w:type="default" r:id="rId17"/>
          <w:footerReference w:type="default" r:id="rId18"/>
          <w:headerReference w:type="first" r:id="rId19"/>
          <w:pgSz w:w="11906" w:h="16838"/>
          <w:pgMar w:top="709" w:right="1134" w:bottom="425" w:left="1134" w:header="0" w:footer="283" w:gutter="0"/>
          <w:cols w:space="708"/>
          <w:titlePg/>
          <w:docGrid w:linePitch="360"/>
        </w:sect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97"/>
        <w:gridCol w:w="3827"/>
      </w:tblGrid>
      <w:tr w:rsidR="00432EAA" w:rsidRPr="00E131A3" w14:paraId="2DA2D411" w14:textId="77777777" w:rsidTr="00795EB3">
        <w:trPr>
          <w:trHeight w:val="312"/>
        </w:trPr>
        <w:tc>
          <w:tcPr>
            <w:tcW w:w="9624" w:type="dxa"/>
            <w:gridSpan w:val="2"/>
            <w:shd w:val="clear" w:color="auto" w:fill="FFF2CC" w:themeFill="accent4" w:themeFillTint="33"/>
            <w:vAlign w:val="center"/>
          </w:tcPr>
          <w:p w14:paraId="62F35F7B" w14:textId="77777777" w:rsidR="00432EAA" w:rsidRPr="00E131A3" w:rsidRDefault="00306FCB" w:rsidP="00ED36D7">
            <w:pPr>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Evaluation</w:t>
            </w:r>
          </w:p>
        </w:tc>
      </w:tr>
      <w:tr w:rsidR="00432EAA" w:rsidRPr="00E131A3" w14:paraId="68C99C55" w14:textId="77777777" w:rsidTr="00432EAA">
        <w:trPr>
          <w:trHeight w:val="369"/>
        </w:trPr>
        <w:tc>
          <w:tcPr>
            <w:tcW w:w="5797" w:type="dxa"/>
            <w:vAlign w:val="center"/>
          </w:tcPr>
          <w:p w14:paraId="5AAE569B" w14:textId="77777777" w:rsidR="00432EAA" w:rsidRPr="00E131A3" w:rsidRDefault="00112E68" w:rsidP="00ED36D7">
            <w:pPr>
              <w:rPr>
                <w:rFonts w:ascii="Times New Roman" w:hAnsi="Times New Roman" w:cs="Times New Roman"/>
                <w:b/>
                <w:sz w:val="20"/>
                <w:szCs w:val="20"/>
                <w:lang w:val="en-US"/>
              </w:rPr>
            </w:pPr>
            <w:r>
              <w:rPr>
                <w:rFonts w:ascii="Times New Roman" w:hAnsi="Times New Roman" w:cs="Times New Roman"/>
                <w:b/>
                <w:sz w:val="20"/>
                <w:szCs w:val="20"/>
                <w:lang w:val="en-US"/>
              </w:rPr>
              <w:t>Activity Type</w:t>
            </w:r>
          </w:p>
        </w:tc>
        <w:tc>
          <w:tcPr>
            <w:tcW w:w="3827" w:type="dxa"/>
            <w:vAlign w:val="center"/>
          </w:tcPr>
          <w:p w14:paraId="6D3D6E9E" w14:textId="77777777" w:rsidR="00432EAA" w:rsidRPr="00E131A3" w:rsidRDefault="00D84CC2" w:rsidP="00ED36D7">
            <w:pPr>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w:t>
            </w:r>
          </w:p>
        </w:tc>
      </w:tr>
      <w:tr w:rsidR="00CD22B0" w:rsidRPr="00E131A3" w14:paraId="167E2DB9" w14:textId="77777777" w:rsidTr="00432EAA">
        <w:trPr>
          <w:trHeight w:val="369"/>
        </w:trPr>
        <w:sdt>
          <w:sdtPr>
            <w:rPr>
              <w:rFonts w:ascii="Times New Roman" w:hAnsi="Times New Roman" w:cs="Times New Roman"/>
              <w:sz w:val="20"/>
              <w:szCs w:val="20"/>
              <w:lang w:val="en-US"/>
            </w:rPr>
            <w:id w:val="-1184590319"/>
            <w:placeholder>
              <w:docPart w:val="7670329C65F64990A61C726B32940476"/>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197F4950" w14:textId="77777777" w:rsidR="00CD22B0" w:rsidRPr="00E131A3" w:rsidRDefault="00CD22B0"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Mid-term</w:t>
                </w:r>
              </w:p>
            </w:tc>
          </w:sdtContent>
        </w:sdt>
        <w:tc>
          <w:tcPr>
            <w:tcW w:w="3827" w:type="dxa"/>
            <w:vAlign w:val="center"/>
          </w:tcPr>
          <w:p w14:paraId="432C5323" w14:textId="77777777" w:rsidR="00CD22B0" w:rsidRPr="00BA47A8" w:rsidRDefault="00CD22B0" w:rsidP="00CD22B0">
            <w:pPr>
              <w:jc w:val="center"/>
              <w:rPr>
                <w:rFonts w:ascii="Times New Roman" w:hAnsi="Times New Roman" w:cs="Times New Roman"/>
                <w:sz w:val="20"/>
                <w:szCs w:val="20"/>
              </w:rPr>
            </w:pPr>
          </w:p>
        </w:tc>
      </w:tr>
      <w:tr w:rsidR="00CD22B0" w:rsidRPr="00E131A3" w14:paraId="6162D91E" w14:textId="77777777" w:rsidTr="00432EAA">
        <w:trPr>
          <w:trHeight w:val="369"/>
        </w:trPr>
        <w:sdt>
          <w:sdtPr>
            <w:rPr>
              <w:rFonts w:ascii="Times New Roman" w:hAnsi="Times New Roman" w:cs="Times New Roman"/>
              <w:sz w:val="20"/>
              <w:szCs w:val="20"/>
              <w:lang w:val="en-US"/>
            </w:rPr>
            <w:id w:val="1019053030"/>
            <w:placeholder>
              <w:docPart w:val="582C673574FA4A168CFD84C37F37193A"/>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01ACDB0B"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Quiz</w:t>
                </w:r>
              </w:p>
            </w:tc>
          </w:sdtContent>
        </w:sdt>
        <w:tc>
          <w:tcPr>
            <w:tcW w:w="3827" w:type="dxa"/>
            <w:vAlign w:val="center"/>
          </w:tcPr>
          <w:p w14:paraId="5F5BD763" w14:textId="77777777" w:rsidR="00CD22B0" w:rsidRPr="00BA47A8" w:rsidRDefault="00CD22B0" w:rsidP="00CD22B0">
            <w:pPr>
              <w:jc w:val="center"/>
              <w:rPr>
                <w:rFonts w:ascii="Times New Roman" w:hAnsi="Times New Roman" w:cs="Times New Roman"/>
                <w:sz w:val="20"/>
                <w:szCs w:val="20"/>
              </w:rPr>
            </w:pPr>
          </w:p>
        </w:tc>
      </w:tr>
      <w:tr w:rsidR="00CD22B0" w:rsidRPr="00E131A3" w14:paraId="6FB6F4C8" w14:textId="77777777" w:rsidTr="00432EAA">
        <w:trPr>
          <w:trHeight w:val="369"/>
        </w:trPr>
        <w:sdt>
          <w:sdtPr>
            <w:rPr>
              <w:rFonts w:ascii="Times New Roman" w:hAnsi="Times New Roman" w:cs="Times New Roman"/>
              <w:sz w:val="20"/>
              <w:szCs w:val="20"/>
              <w:lang w:val="en-US"/>
            </w:rPr>
            <w:id w:val="1894074422"/>
            <w:placeholder>
              <w:docPart w:val="791F9C6545954B7193886FB3BE548CA4"/>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283030D0" w14:textId="77777777" w:rsidR="00CD22B0" w:rsidRPr="00E131A3" w:rsidRDefault="00CD22B0" w:rsidP="00CD22B0">
                <w:pPr>
                  <w:ind w:left="306"/>
                  <w:rPr>
                    <w:rFonts w:ascii="Times New Roman" w:hAnsi="Times New Roman" w:cs="Times New Roman"/>
                    <w:sz w:val="20"/>
                    <w:szCs w:val="20"/>
                    <w:lang w:val="en-US"/>
                  </w:rPr>
                </w:pPr>
                <w:r>
                  <w:rPr>
                    <w:rFonts w:ascii="Times New Roman" w:hAnsi="Times New Roman" w:cs="Times New Roman"/>
                    <w:sz w:val="20"/>
                    <w:szCs w:val="20"/>
                    <w:lang w:val="en-US"/>
                  </w:rPr>
                  <w:t>Homework</w:t>
                </w:r>
              </w:p>
            </w:tc>
          </w:sdtContent>
        </w:sdt>
        <w:tc>
          <w:tcPr>
            <w:tcW w:w="3827" w:type="dxa"/>
            <w:vAlign w:val="center"/>
          </w:tcPr>
          <w:p w14:paraId="5BCD5807" w14:textId="77777777" w:rsidR="00CD22B0" w:rsidRPr="00BA47A8" w:rsidRDefault="00CD22B0" w:rsidP="00CD22B0">
            <w:pPr>
              <w:jc w:val="center"/>
              <w:rPr>
                <w:rFonts w:ascii="Times New Roman" w:hAnsi="Times New Roman" w:cs="Times New Roman"/>
                <w:sz w:val="20"/>
                <w:szCs w:val="20"/>
              </w:rPr>
            </w:pPr>
          </w:p>
        </w:tc>
      </w:tr>
      <w:tr w:rsidR="00CD22B0" w:rsidRPr="00E131A3" w14:paraId="1F66B004" w14:textId="77777777" w:rsidTr="00432EAA">
        <w:trPr>
          <w:trHeight w:val="369"/>
        </w:trPr>
        <w:sdt>
          <w:sdtPr>
            <w:rPr>
              <w:rFonts w:ascii="Times New Roman" w:hAnsi="Times New Roman" w:cs="Times New Roman"/>
              <w:sz w:val="20"/>
              <w:szCs w:val="20"/>
              <w:lang w:val="en-US"/>
            </w:rPr>
            <w:id w:val="-1149817817"/>
            <w:placeholder>
              <w:docPart w:val="E7C37E322C68438294B65FD739424FC2"/>
            </w:placeholde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58D9A09B" w14:textId="77777777" w:rsidR="00CD22B0" w:rsidRPr="00E131A3" w:rsidRDefault="0029763A" w:rsidP="00CD22B0">
                <w:pPr>
                  <w:ind w:left="303"/>
                  <w:rPr>
                    <w:rFonts w:ascii="Times New Roman" w:hAnsi="Times New Roman" w:cs="Times New Roman"/>
                    <w:sz w:val="20"/>
                    <w:szCs w:val="20"/>
                    <w:lang w:val="en-US"/>
                  </w:rPr>
                </w:pPr>
                <w:r>
                  <w:rPr>
                    <w:rFonts w:ascii="Times New Roman" w:hAnsi="Times New Roman" w:cs="Times New Roman"/>
                    <w:sz w:val="20"/>
                    <w:szCs w:val="20"/>
                    <w:lang w:val="en-US"/>
                  </w:rPr>
                  <w:t>Presentation</w:t>
                </w:r>
              </w:p>
            </w:tc>
          </w:sdtContent>
        </w:sdt>
        <w:tc>
          <w:tcPr>
            <w:tcW w:w="3827" w:type="dxa"/>
            <w:vAlign w:val="center"/>
          </w:tcPr>
          <w:p w14:paraId="2FF32F34" w14:textId="77777777" w:rsidR="00CD22B0" w:rsidRPr="00BA47A8" w:rsidRDefault="0029763A" w:rsidP="00CD22B0">
            <w:pPr>
              <w:jc w:val="center"/>
              <w:rPr>
                <w:rFonts w:ascii="Times New Roman" w:hAnsi="Times New Roman" w:cs="Times New Roman"/>
                <w:sz w:val="20"/>
                <w:szCs w:val="20"/>
              </w:rPr>
            </w:pPr>
            <w:r>
              <w:rPr>
                <w:rFonts w:ascii="Times New Roman" w:hAnsi="Times New Roman" w:cs="Times New Roman"/>
                <w:sz w:val="20"/>
                <w:szCs w:val="20"/>
              </w:rPr>
              <w:t>40</w:t>
            </w:r>
          </w:p>
        </w:tc>
      </w:tr>
      <w:tr w:rsidR="00CD22B0" w:rsidRPr="00E131A3" w14:paraId="1225A55F" w14:textId="77777777" w:rsidTr="00432EAA">
        <w:trPr>
          <w:trHeight w:val="369"/>
        </w:trPr>
        <w:sdt>
          <w:sdtPr>
            <w:rPr>
              <w:rFonts w:ascii="Times New Roman" w:hAnsi="Times New Roman" w:cs="Times New Roman"/>
              <w:sz w:val="20"/>
              <w:szCs w:val="20"/>
              <w:lang w:val="en-US"/>
            </w:rPr>
            <w:id w:val="-390891311"/>
            <w:placeholder>
              <w:docPart w:val="8BE9DA33742B4055932A1FB673E5B079"/>
            </w:placeholder>
            <w:showingPlcHdr/>
            <w:comboBox>
              <w:listItem w:displayText=" " w:value=" "/>
              <w:listItem w:displayText="Mid-term" w:value="Mid-term"/>
              <w:listItem w:displayText="Quiz" w:value="Quiz"/>
              <w:listItem w:displayText="Oral Exam" w:value="Oral Exam"/>
              <w:listItem w:displayText="Homework" w:value="Homework"/>
              <w:listItem w:displayText="Report" w:value="Report"/>
              <w:listItem w:displayText="Article Investigation" w:value="Article Investigation"/>
              <w:listItem w:displayText="Presentation" w:value="Presentation"/>
              <w:listItem w:displayText="Experimental Skill " w:value="Experimental Skill "/>
              <w:listItem w:displayText="Project Observation" w:value="Project Observation"/>
              <w:listItem w:displayText="Class Attendance" w:value="Class Attendance"/>
              <w:listItem w:displayText="Jury Exam" w:value="Jury Exam"/>
            </w:comboBox>
          </w:sdtPr>
          <w:sdtEndPr/>
          <w:sdtContent>
            <w:tc>
              <w:tcPr>
                <w:tcW w:w="5797" w:type="dxa"/>
                <w:vAlign w:val="center"/>
              </w:tcPr>
              <w:p w14:paraId="417B3FED" w14:textId="77777777" w:rsidR="00CD22B0" w:rsidRPr="00E131A3" w:rsidRDefault="00CD22B0" w:rsidP="00CD22B0">
                <w:pPr>
                  <w:ind w:left="303"/>
                  <w:rPr>
                    <w:rFonts w:ascii="Times New Roman" w:hAnsi="Times New Roman" w:cs="Times New Roman"/>
                    <w:sz w:val="20"/>
                    <w:szCs w:val="20"/>
                    <w:lang w:val="en-US"/>
                  </w:rPr>
                </w:pPr>
                <w:r w:rsidRPr="006B295F">
                  <w:rPr>
                    <w:rStyle w:val="YerTutucuMetni"/>
                  </w:rPr>
                  <w:t>Bir öğe seçin.</w:t>
                </w:r>
              </w:p>
            </w:tc>
          </w:sdtContent>
        </w:sdt>
        <w:tc>
          <w:tcPr>
            <w:tcW w:w="3827" w:type="dxa"/>
            <w:vAlign w:val="center"/>
          </w:tcPr>
          <w:p w14:paraId="305042F6" w14:textId="77777777" w:rsidR="00CD22B0" w:rsidRPr="00BA47A8" w:rsidRDefault="00CD22B0" w:rsidP="00CD22B0">
            <w:pPr>
              <w:jc w:val="center"/>
              <w:rPr>
                <w:rFonts w:ascii="Times New Roman" w:hAnsi="Times New Roman" w:cs="Times New Roman"/>
                <w:sz w:val="20"/>
                <w:szCs w:val="20"/>
              </w:rPr>
            </w:pPr>
          </w:p>
        </w:tc>
      </w:tr>
      <w:tr w:rsidR="00CD22B0" w:rsidRPr="00E131A3" w14:paraId="24F0999A" w14:textId="77777777" w:rsidTr="00432EAA">
        <w:trPr>
          <w:trHeight w:val="369"/>
        </w:trPr>
        <w:tc>
          <w:tcPr>
            <w:tcW w:w="5797" w:type="dxa"/>
            <w:vAlign w:val="center"/>
          </w:tcPr>
          <w:p w14:paraId="4945E45C" w14:textId="77777777" w:rsidR="00CD22B0" w:rsidRPr="00E131A3" w:rsidRDefault="00CD22B0" w:rsidP="00CD22B0">
            <w:pPr>
              <w:rPr>
                <w:rFonts w:ascii="Times New Roman" w:hAnsi="Times New Roman" w:cs="Times New Roman"/>
                <w:b/>
                <w:sz w:val="20"/>
                <w:szCs w:val="20"/>
                <w:lang w:val="en-US"/>
              </w:rPr>
            </w:pPr>
            <w:r>
              <w:rPr>
                <w:rFonts w:ascii="Times New Roman" w:hAnsi="Times New Roman" w:cs="Times New Roman"/>
                <w:b/>
                <w:sz w:val="20"/>
                <w:szCs w:val="20"/>
                <w:lang w:val="en-US"/>
              </w:rPr>
              <w:t>Final Exam</w:t>
            </w:r>
          </w:p>
        </w:tc>
        <w:tc>
          <w:tcPr>
            <w:tcW w:w="3827" w:type="dxa"/>
            <w:vAlign w:val="center"/>
          </w:tcPr>
          <w:p w14:paraId="195675C4" w14:textId="77777777" w:rsidR="00CD22B0" w:rsidRPr="00BA47A8" w:rsidRDefault="0029763A" w:rsidP="00CD22B0">
            <w:pPr>
              <w:jc w:val="center"/>
              <w:rPr>
                <w:rFonts w:ascii="Times New Roman" w:hAnsi="Times New Roman" w:cs="Times New Roman"/>
                <w:sz w:val="20"/>
                <w:szCs w:val="20"/>
              </w:rPr>
            </w:pPr>
            <w:r>
              <w:rPr>
                <w:rFonts w:ascii="Times New Roman" w:hAnsi="Times New Roman" w:cs="Times New Roman"/>
                <w:sz w:val="20"/>
                <w:szCs w:val="20"/>
              </w:rPr>
              <w:t>60</w:t>
            </w:r>
          </w:p>
        </w:tc>
      </w:tr>
      <w:tr w:rsidR="00CD22B0" w:rsidRPr="00E131A3" w14:paraId="6736CE04" w14:textId="77777777" w:rsidTr="00432EAA">
        <w:trPr>
          <w:trHeight w:val="369"/>
        </w:trPr>
        <w:tc>
          <w:tcPr>
            <w:tcW w:w="5797" w:type="dxa"/>
            <w:vAlign w:val="center"/>
          </w:tcPr>
          <w:p w14:paraId="3D4161AB" w14:textId="77777777" w:rsidR="00CD22B0" w:rsidRPr="00E131A3" w:rsidRDefault="00CD22B0" w:rsidP="00CD22B0">
            <w:pPr>
              <w:jc w:val="right"/>
              <w:rPr>
                <w:rFonts w:ascii="Times New Roman" w:hAnsi="Times New Roman" w:cs="Times New Roman"/>
                <w:b/>
                <w:sz w:val="20"/>
                <w:szCs w:val="20"/>
                <w:lang w:val="en-US"/>
              </w:rPr>
            </w:pPr>
            <w:r w:rsidRPr="00E131A3">
              <w:rPr>
                <w:rFonts w:ascii="Times New Roman" w:hAnsi="Times New Roman" w:cs="Times New Roman"/>
                <w:b/>
                <w:sz w:val="20"/>
                <w:szCs w:val="20"/>
                <w:lang w:val="en-US"/>
              </w:rPr>
              <w:t>To</w:t>
            </w:r>
            <w:r>
              <w:rPr>
                <w:rFonts w:ascii="Times New Roman" w:hAnsi="Times New Roman" w:cs="Times New Roman"/>
                <w:b/>
                <w:sz w:val="20"/>
                <w:szCs w:val="20"/>
                <w:lang w:val="en-US"/>
              </w:rPr>
              <w:t>tal</w:t>
            </w:r>
          </w:p>
        </w:tc>
        <w:tc>
          <w:tcPr>
            <w:tcW w:w="3827" w:type="dxa"/>
            <w:vAlign w:val="center"/>
          </w:tcPr>
          <w:p w14:paraId="104CA3DB" w14:textId="77777777" w:rsidR="00CD22B0" w:rsidRPr="00BA47A8" w:rsidRDefault="00CD22B0" w:rsidP="00CD22B0">
            <w:pPr>
              <w:jc w:val="center"/>
              <w:rPr>
                <w:rFonts w:ascii="Times New Roman" w:hAnsi="Times New Roman" w:cs="Times New Roman"/>
                <w:sz w:val="20"/>
                <w:szCs w:val="20"/>
              </w:rPr>
            </w:pPr>
            <w:r>
              <w:rPr>
                <w:rFonts w:ascii="Times New Roman" w:hAnsi="Times New Roman" w:cs="Times New Roman"/>
                <w:sz w:val="20"/>
                <w:szCs w:val="20"/>
              </w:rPr>
              <w:t>100</w:t>
            </w:r>
          </w:p>
        </w:tc>
      </w:tr>
    </w:tbl>
    <w:p w14:paraId="3C8A57E7" w14:textId="77777777" w:rsidR="001433DF" w:rsidRPr="00E131A3" w:rsidRDefault="001433DF" w:rsidP="008E66D8">
      <w:pPr>
        <w:spacing w:after="0" w:line="240" w:lineRule="auto"/>
        <w:rPr>
          <w:sz w:val="10"/>
          <w:szCs w:val="10"/>
          <w:lang w:val="en-US"/>
        </w:rPr>
      </w:pP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28" w:type="dxa"/>
          <w:left w:w="57" w:type="dxa"/>
          <w:bottom w:w="28" w:type="dxa"/>
          <w:right w:w="57" w:type="dxa"/>
        </w:tblCellMar>
        <w:tblLook w:val="01E0" w:firstRow="1" w:lastRow="1" w:firstColumn="1" w:lastColumn="1" w:noHBand="0" w:noVBand="0"/>
      </w:tblPr>
      <w:tblGrid>
        <w:gridCol w:w="552"/>
        <w:gridCol w:w="7797"/>
        <w:gridCol w:w="1275"/>
      </w:tblGrid>
      <w:tr w:rsidR="00CF373D" w:rsidRPr="00E131A3" w14:paraId="1C1C2071" w14:textId="77777777" w:rsidTr="009C7B99">
        <w:trPr>
          <w:trHeight w:val="392"/>
        </w:trPr>
        <w:tc>
          <w:tcPr>
            <w:tcW w:w="9624" w:type="dxa"/>
            <w:gridSpan w:val="3"/>
            <w:shd w:val="clear" w:color="auto" w:fill="FFF2CC" w:themeFill="accent4" w:themeFillTint="33"/>
            <w:vAlign w:val="center"/>
          </w:tcPr>
          <w:p w14:paraId="225B1AB4"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112E68">
              <w:rPr>
                <w:rFonts w:ascii="Times New Roman" w:hAnsi="Times New Roman" w:cs="Times New Roman"/>
                <w:b/>
                <w:sz w:val="20"/>
                <w:szCs w:val="20"/>
                <w:lang w:val="en-US"/>
              </w:rPr>
              <w:t>RELATIONSHIP BETWEEN THE COURSE LEARNING OUTCOMES AND THE PROGRAM OUTCOMES</w:t>
            </w:r>
            <w:r>
              <w:rPr>
                <w:rFonts w:ascii="Times New Roman" w:hAnsi="Times New Roman" w:cs="Times New Roman"/>
                <w:b/>
                <w:sz w:val="20"/>
                <w:szCs w:val="20"/>
                <w:lang w:val="en-US"/>
              </w:rPr>
              <w:t xml:space="preserve"> (PO)</w:t>
            </w:r>
            <w:r w:rsidRPr="00112E68">
              <w:rPr>
                <w:rFonts w:ascii="Times New Roman" w:hAnsi="Times New Roman" w:cs="Times New Roman"/>
                <w:b/>
                <w:sz w:val="20"/>
                <w:szCs w:val="20"/>
                <w:lang w:val="en-US"/>
              </w:rPr>
              <w:t xml:space="preserve"> </w:t>
            </w:r>
            <w:r w:rsidRPr="00E131A3">
              <w:rPr>
                <w:rFonts w:ascii="Times New Roman" w:hAnsi="Times New Roman" w:cs="Times New Roman"/>
                <w:sz w:val="20"/>
                <w:szCs w:val="20"/>
                <w:lang w:val="en-US"/>
              </w:rPr>
              <w:t xml:space="preserve">(5: </w:t>
            </w:r>
            <w:r>
              <w:rPr>
                <w:rFonts w:ascii="Times New Roman" w:hAnsi="Times New Roman" w:cs="Times New Roman"/>
                <w:sz w:val="20"/>
                <w:szCs w:val="20"/>
                <w:lang w:val="en-US"/>
              </w:rPr>
              <w:t>Very high</w:t>
            </w:r>
            <w:r w:rsidRPr="00E131A3">
              <w:rPr>
                <w:rFonts w:ascii="Times New Roman" w:hAnsi="Times New Roman" w:cs="Times New Roman"/>
                <w:sz w:val="20"/>
                <w:szCs w:val="20"/>
                <w:lang w:val="en-US"/>
              </w:rPr>
              <w:t xml:space="preserve">, </w:t>
            </w:r>
            <w:r w:rsidRPr="00112E68">
              <w:rPr>
                <w:rFonts w:ascii="Times New Roman" w:hAnsi="Times New Roman" w:cs="Times New Roman"/>
                <w:sz w:val="20"/>
                <w:szCs w:val="20"/>
                <w:lang w:val="en-US"/>
              </w:rPr>
              <w:t>4: High, 3:</w:t>
            </w:r>
            <w:r w:rsidRPr="00E131A3">
              <w:rPr>
                <w:rFonts w:ascii="Times New Roman" w:hAnsi="Times New Roman" w:cs="Times New Roman"/>
                <w:sz w:val="20"/>
                <w:szCs w:val="20"/>
                <w:lang w:val="en-US"/>
              </w:rPr>
              <w:t xml:space="preserve"> </w:t>
            </w:r>
            <w:r>
              <w:rPr>
                <w:rFonts w:ascii="Times New Roman" w:hAnsi="Times New Roman" w:cs="Times New Roman"/>
                <w:sz w:val="20"/>
                <w:szCs w:val="20"/>
                <w:lang w:val="en-US"/>
              </w:rPr>
              <w:t>Middle</w:t>
            </w:r>
            <w:r w:rsidRPr="00E131A3">
              <w:rPr>
                <w:rFonts w:ascii="Times New Roman" w:hAnsi="Times New Roman" w:cs="Times New Roman"/>
                <w:sz w:val="20"/>
                <w:szCs w:val="20"/>
                <w:lang w:val="en-US"/>
              </w:rPr>
              <w:t xml:space="preserve">, 2: </w:t>
            </w:r>
            <w:r>
              <w:rPr>
                <w:rFonts w:ascii="Times New Roman" w:hAnsi="Times New Roman" w:cs="Times New Roman"/>
                <w:sz w:val="20"/>
                <w:szCs w:val="20"/>
                <w:lang w:val="en-US"/>
              </w:rPr>
              <w:t>Low</w:t>
            </w:r>
            <w:r w:rsidRPr="00E131A3">
              <w:rPr>
                <w:rFonts w:ascii="Times New Roman" w:hAnsi="Times New Roman" w:cs="Times New Roman"/>
                <w:sz w:val="20"/>
                <w:szCs w:val="20"/>
                <w:lang w:val="en-US"/>
              </w:rPr>
              <w:t xml:space="preserve">, 1: </w:t>
            </w:r>
            <w:r>
              <w:rPr>
                <w:rFonts w:ascii="Times New Roman" w:hAnsi="Times New Roman" w:cs="Times New Roman"/>
                <w:sz w:val="20"/>
                <w:szCs w:val="20"/>
                <w:lang w:val="en-US"/>
              </w:rPr>
              <w:t>Very low</w:t>
            </w:r>
            <w:r w:rsidRPr="00E131A3">
              <w:rPr>
                <w:rFonts w:ascii="Times New Roman" w:hAnsi="Times New Roman" w:cs="Times New Roman"/>
                <w:sz w:val="20"/>
                <w:szCs w:val="20"/>
                <w:lang w:val="en-US"/>
              </w:rPr>
              <w:t>)</w:t>
            </w:r>
          </w:p>
        </w:tc>
      </w:tr>
      <w:tr w:rsidR="00CF373D" w:rsidRPr="00E131A3" w14:paraId="09AC3E6F" w14:textId="77777777" w:rsidTr="009C7B99">
        <w:trPr>
          <w:trHeight w:hRule="exact" w:val="510"/>
        </w:trPr>
        <w:tc>
          <w:tcPr>
            <w:tcW w:w="552" w:type="dxa"/>
            <w:vAlign w:val="center"/>
          </w:tcPr>
          <w:p w14:paraId="7E15599A"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NO</w:t>
            </w:r>
          </w:p>
        </w:tc>
        <w:tc>
          <w:tcPr>
            <w:tcW w:w="7797" w:type="dxa"/>
            <w:vAlign w:val="center"/>
          </w:tcPr>
          <w:p w14:paraId="141B5EE3"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PROGRAM OUTCOME</w:t>
            </w:r>
          </w:p>
        </w:tc>
        <w:tc>
          <w:tcPr>
            <w:tcW w:w="1275" w:type="dxa"/>
            <w:tcBorders>
              <w:bottom w:val="single" w:sz="6" w:space="0" w:color="auto"/>
            </w:tcBorders>
            <w:shd w:val="clear" w:color="auto" w:fill="auto"/>
            <w:vAlign w:val="center"/>
          </w:tcPr>
          <w:p w14:paraId="7913DA57"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Contribution</w:t>
            </w:r>
          </w:p>
        </w:tc>
      </w:tr>
      <w:tr w:rsidR="00CF373D" w:rsidRPr="00E131A3" w14:paraId="76AA2C1A" w14:textId="77777777" w:rsidTr="009C7B99">
        <w:trPr>
          <w:trHeight w:hRule="exact" w:val="510"/>
        </w:trPr>
        <w:tc>
          <w:tcPr>
            <w:tcW w:w="552" w:type="dxa"/>
            <w:shd w:val="clear" w:color="auto" w:fill="FFFFFF" w:themeFill="background1"/>
            <w:vAlign w:val="center"/>
          </w:tcPr>
          <w:p w14:paraId="2FE3E17F"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w:t>
            </w:r>
          </w:p>
        </w:tc>
        <w:tc>
          <w:tcPr>
            <w:tcW w:w="7797" w:type="dxa"/>
            <w:shd w:val="clear" w:color="auto" w:fill="FFFFFF" w:themeFill="background1"/>
            <w:vAlign w:val="center"/>
          </w:tcPr>
          <w:p w14:paraId="544E8F51" w14:textId="77777777" w:rsidR="00CF373D" w:rsidRDefault="00CF373D" w:rsidP="009C7B99">
            <w:pPr>
              <w:pStyle w:val="Default"/>
              <w:rPr>
                <w:sz w:val="20"/>
                <w:szCs w:val="20"/>
              </w:rPr>
            </w:pPr>
            <w:r>
              <w:rPr>
                <w:sz w:val="20"/>
                <w:szCs w:val="20"/>
              </w:rPr>
              <w:t xml:space="preserve">Sufficient knowledge of engineering subjects related with mathematics, science and own branch; an ability to apply theoretical and practical knowledge on solving and modeling of engineering problems. </w:t>
            </w:r>
          </w:p>
          <w:p w14:paraId="64DCE985" w14:textId="77777777" w:rsidR="00CF373D" w:rsidRPr="00003AC0" w:rsidRDefault="00CF373D" w:rsidP="009C7B99">
            <w:pPr>
              <w:pStyle w:val="ListeParagraf"/>
              <w:spacing w:after="0" w:line="240" w:lineRule="auto"/>
              <w:ind w:left="363"/>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09F77E05"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F373D" w:rsidRPr="00E131A3" w14:paraId="2E34DB64" w14:textId="77777777" w:rsidTr="009C7B99">
        <w:trPr>
          <w:trHeight w:hRule="exact" w:val="510"/>
        </w:trPr>
        <w:tc>
          <w:tcPr>
            <w:tcW w:w="552" w:type="dxa"/>
            <w:shd w:val="clear" w:color="auto" w:fill="FFFFFF" w:themeFill="background1"/>
            <w:vAlign w:val="center"/>
          </w:tcPr>
          <w:p w14:paraId="796ADAAD"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2</w:t>
            </w:r>
          </w:p>
        </w:tc>
        <w:tc>
          <w:tcPr>
            <w:tcW w:w="7797" w:type="dxa"/>
            <w:shd w:val="clear" w:color="auto" w:fill="FFFFFF" w:themeFill="background1"/>
            <w:vAlign w:val="center"/>
          </w:tcPr>
          <w:p w14:paraId="13541B28" w14:textId="77777777" w:rsidR="00CF373D" w:rsidRDefault="00CF373D" w:rsidP="009C7B99">
            <w:pPr>
              <w:pStyle w:val="Default"/>
              <w:rPr>
                <w:sz w:val="20"/>
                <w:szCs w:val="20"/>
              </w:rPr>
            </w:pPr>
            <w:r>
              <w:rPr>
                <w:sz w:val="20"/>
                <w:szCs w:val="20"/>
              </w:rPr>
              <w:t xml:space="preserve">Ability to determine, define, formulate and solve complex engineering problems; for that purpose an ability to select and use convenient analytical and experimental methods </w:t>
            </w:r>
          </w:p>
          <w:p w14:paraId="1CA28E32" w14:textId="77777777" w:rsidR="00CF373D" w:rsidRDefault="00CF373D" w:rsidP="009C7B99">
            <w:pPr>
              <w:pStyle w:val="Default"/>
              <w:rPr>
                <w:sz w:val="20"/>
                <w:szCs w:val="20"/>
              </w:rPr>
            </w:pPr>
            <w:r>
              <w:rPr>
                <w:sz w:val="20"/>
                <w:szCs w:val="20"/>
              </w:rPr>
              <w:t xml:space="preserve">Ability to design a complex system, a component and/or an engineering process under real life constrains or conditions, defined by environmental, economical and political problems; for that purpose an ability to apply modern design method </w:t>
            </w:r>
          </w:p>
          <w:p w14:paraId="2335E4A4" w14:textId="77777777" w:rsidR="00CF373D" w:rsidRDefault="00CF373D" w:rsidP="009C7B99">
            <w:pPr>
              <w:pStyle w:val="Default"/>
              <w:rPr>
                <w:sz w:val="20"/>
                <w:szCs w:val="20"/>
              </w:rPr>
            </w:pPr>
            <w:r>
              <w:rPr>
                <w:sz w:val="20"/>
                <w:szCs w:val="20"/>
              </w:rPr>
              <w:t xml:space="preserve">Ability to design a complex system, a component and/or an engineering process under real life constrains or conditions, defined by environmental, economical and political problems; for that purpose an ability to apply modern design method </w:t>
            </w:r>
          </w:p>
          <w:p w14:paraId="65911E33" w14:textId="77777777" w:rsidR="00CF373D" w:rsidRDefault="00CF373D" w:rsidP="009C7B99">
            <w:pPr>
              <w:pStyle w:val="Default"/>
              <w:rPr>
                <w:sz w:val="20"/>
                <w:szCs w:val="20"/>
              </w:rPr>
            </w:pPr>
            <w:r>
              <w:rPr>
                <w:sz w:val="20"/>
                <w:szCs w:val="20"/>
              </w:rPr>
              <w:t xml:space="preserve">Ability to design a complex system, a component and/or an engineering process under real life constrains or conditions, defined by environmental, economical and political problems; for that purpose an ability to apply modern design method </w:t>
            </w:r>
          </w:p>
          <w:p w14:paraId="0B407454" w14:textId="77777777" w:rsidR="00CF373D" w:rsidRPr="00777FD6" w:rsidRDefault="00CF373D" w:rsidP="009C7B99">
            <w:pPr>
              <w:spacing w:after="0" w:line="240" w:lineRule="auto"/>
              <w:rPr>
                <w:lang w:val="en-US"/>
              </w:rPr>
            </w:pPr>
          </w:p>
        </w:tc>
        <w:tc>
          <w:tcPr>
            <w:tcW w:w="1275" w:type="dxa"/>
            <w:tcBorders>
              <w:top w:val="single" w:sz="6" w:space="0" w:color="auto"/>
              <w:bottom w:val="single" w:sz="6" w:space="0" w:color="auto"/>
            </w:tcBorders>
            <w:shd w:val="clear" w:color="auto" w:fill="auto"/>
            <w:vAlign w:val="center"/>
          </w:tcPr>
          <w:p w14:paraId="42BB8046"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F373D" w:rsidRPr="00E131A3" w14:paraId="563C4BBD" w14:textId="77777777" w:rsidTr="009C7B99">
        <w:trPr>
          <w:trHeight w:hRule="exact" w:val="510"/>
        </w:trPr>
        <w:tc>
          <w:tcPr>
            <w:tcW w:w="552" w:type="dxa"/>
            <w:shd w:val="clear" w:color="auto" w:fill="FFFFFF" w:themeFill="background1"/>
            <w:vAlign w:val="center"/>
          </w:tcPr>
          <w:p w14:paraId="3CD15CA0"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3</w:t>
            </w:r>
          </w:p>
        </w:tc>
        <w:tc>
          <w:tcPr>
            <w:tcW w:w="7797" w:type="dxa"/>
            <w:tcBorders>
              <w:bottom w:val="single" w:sz="6" w:space="0" w:color="auto"/>
            </w:tcBorders>
            <w:shd w:val="clear" w:color="auto" w:fill="FFFFFF" w:themeFill="background1"/>
            <w:vAlign w:val="center"/>
          </w:tcPr>
          <w:p w14:paraId="46DB4309" w14:textId="77777777" w:rsidR="00CF373D" w:rsidRDefault="00CF373D" w:rsidP="009C7B99">
            <w:pPr>
              <w:pStyle w:val="Default"/>
              <w:rPr>
                <w:sz w:val="20"/>
                <w:szCs w:val="20"/>
              </w:rPr>
            </w:pPr>
            <w:r>
              <w:rPr>
                <w:sz w:val="20"/>
                <w:szCs w:val="20"/>
              </w:rPr>
              <w:t xml:space="preserve">Ability to design a complex system, a component and/or an engineering process under real life constrains or conditions, defined by environmental, economical and political problems; for that purpose an ability to apply modern design methods </w:t>
            </w:r>
          </w:p>
          <w:p w14:paraId="64A79319" w14:textId="77777777" w:rsidR="00CF373D" w:rsidRPr="00777FD6" w:rsidRDefault="00CF373D" w:rsidP="009C7B99">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0BC31654"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F373D" w:rsidRPr="00E131A3" w14:paraId="6B38033C" w14:textId="77777777" w:rsidTr="009C7B99">
        <w:trPr>
          <w:trHeight w:hRule="exact" w:val="510"/>
        </w:trPr>
        <w:tc>
          <w:tcPr>
            <w:tcW w:w="552" w:type="dxa"/>
            <w:shd w:val="clear" w:color="auto" w:fill="FFFFFF" w:themeFill="background1"/>
            <w:vAlign w:val="center"/>
          </w:tcPr>
          <w:p w14:paraId="6232667A"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4</w:t>
            </w:r>
          </w:p>
        </w:tc>
        <w:tc>
          <w:tcPr>
            <w:tcW w:w="7797" w:type="dxa"/>
            <w:tcBorders>
              <w:top w:val="single" w:sz="6" w:space="0" w:color="auto"/>
            </w:tcBorders>
            <w:shd w:val="clear" w:color="auto" w:fill="FFFFFF" w:themeFill="background1"/>
            <w:vAlign w:val="center"/>
          </w:tcPr>
          <w:p w14:paraId="429247D6" w14:textId="77777777" w:rsidR="00CF373D" w:rsidRDefault="00CF373D" w:rsidP="009C7B99">
            <w:pPr>
              <w:pStyle w:val="Default"/>
              <w:rPr>
                <w:sz w:val="20"/>
                <w:szCs w:val="20"/>
              </w:rPr>
            </w:pPr>
            <w:r>
              <w:rPr>
                <w:sz w:val="20"/>
                <w:szCs w:val="20"/>
              </w:rPr>
              <w:t xml:space="preserve">Ability to develop, select and use modern methods and tools required for engineering applications; ability to effective use of information technologies </w:t>
            </w:r>
          </w:p>
          <w:p w14:paraId="00DABDB4" w14:textId="77777777" w:rsidR="00CF373D" w:rsidRDefault="00CF373D" w:rsidP="009C7B99">
            <w:pPr>
              <w:pStyle w:val="Default"/>
              <w:rPr>
                <w:sz w:val="20"/>
                <w:szCs w:val="20"/>
              </w:rPr>
            </w:pPr>
            <w:r>
              <w:rPr>
                <w:sz w:val="20"/>
                <w:szCs w:val="20"/>
              </w:rPr>
              <w:t xml:space="preserve">In order to investigate engineering problems; ability to set up and conduct experiments and ability to analyze and interpretation of experimental results. </w:t>
            </w:r>
          </w:p>
          <w:p w14:paraId="62AC5783" w14:textId="77777777" w:rsidR="00CF373D" w:rsidRPr="002400EF" w:rsidRDefault="00CF373D" w:rsidP="009C7B99">
            <w:pPr>
              <w:pStyle w:val="ListeParagraf"/>
              <w:spacing w:after="0" w:line="240" w:lineRule="auto"/>
              <w:ind w:left="364"/>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08A6347B"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F373D" w:rsidRPr="00E131A3" w14:paraId="2B9E5761" w14:textId="77777777" w:rsidTr="009C7B99">
        <w:trPr>
          <w:trHeight w:hRule="exact" w:val="510"/>
        </w:trPr>
        <w:tc>
          <w:tcPr>
            <w:tcW w:w="552" w:type="dxa"/>
            <w:shd w:val="clear" w:color="auto" w:fill="FFFFFF" w:themeFill="background1"/>
            <w:vAlign w:val="center"/>
          </w:tcPr>
          <w:p w14:paraId="5EE1099C"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5</w:t>
            </w:r>
          </w:p>
        </w:tc>
        <w:tc>
          <w:tcPr>
            <w:tcW w:w="7797" w:type="dxa"/>
            <w:tcBorders>
              <w:top w:val="single" w:sz="6" w:space="0" w:color="auto"/>
            </w:tcBorders>
            <w:shd w:val="clear" w:color="auto" w:fill="FFFFFF" w:themeFill="background1"/>
            <w:vAlign w:val="center"/>
          </w:tcPr>
          <w:p w14:paraId="7A3A8667" w14:textId="77777777" w:rsidR="00CF373D" w:rsidRDefault="00CF373D" w:rsidP="009C7B99">
            <w:pPr>
              <w:pStyle w:val="Default"/>
              <w:rPr>
                <w:sz w:val="20"/>
                <w:szCs w:val="20"/>
              </w:rPr>
            </w:pPr>
            <w:r>
              <w:rPr>
                <w:sz w:val="20"/>
                <w:szCs w:val="20"/>
              </w:rPr>
              <w:t xml:space="preserve">In order to investigate engineering problems; ability to set up and conduct experiments and ability to analyze and interpretation of experimental results. </w:t>
            </w:r>
          </w:p>
          <w:p w14:paraId="32430A5D" w14:textId="77777777" w:rsidR="00CF373D" w:rsidRDefault="00CF373D" w:rsidP="009C7B99">
            <w:pPr>
              <w:pStyle w:val="Default"/>
              <w:rPr>
                <w:sz w:val="20"/>
                <w:szCs w:val="20"/>
              </w:rPr>
            </w:pPr>
            <w:r>
              <w:rPr>
                <w:sz w:val="20"/>
                <w:szCs w:val="20"/>
              </w:rPr>
              <w:t xml:space="preserve">Ability to work effectively in inner or multi-disciplinary teams; proficiency of interdependence </w:t>
            </w:r>
          </w:p>
          <w:p w14:paraId="50F16FD2" w14:textId="77777777" w:rsidR="00CF373D" w:rsidRPr="00780C17" w:rsidRDefault="00CF373D" w:rsidP="009C7B99">
            <w:pPr>
              <w:pStyle w:val="ListeParagraf"/>
              <w:spacing w:after="0" w:line="240" w:lineRule="auto"/>
              <w:ind w:left="364"/>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595BA38E"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11857365" w14:textId="77777777" w:rsidTr="009C7B99">
        <w:trPr>
          <w:trHeight w:hRule="exact" w:val="510"/>
        </w:trPr>
        <w:tc>
          <w:tcPr>
            <w:tcW w:w="552" w:type="dxa"/>
            <w:shd w:val="clear" w:color="auto" w:fill="FFFFFF" w:themeFill="background1"/>
            <w:vAlign w:val="center"/>
          </w:tcPr>
          <w:p w14:paraId="748AE114"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6</w:t>
            </w:r>
          </w:p>
        </w:tc>
        <w:tc>
          <w:tcPr>
            <w:tcW w:w="7797" w:type="dxa"/>
            <w:shd w:val="clear" w:color="auto" w:fill="FFFFFF" w:themeFill="background1"/>
            <w:vAlign w:val="center"/>
          </w:tcPr>
          <w:p w14:paraId="0EE9A8FD" w14:textId="77777777" w:rsidR="00CF373D" w:rsidRPr="00F7173E" w:rsidRDefault="00CF373D" w:rsidP="009C7B99">
            <w:pPr>
              <w:pStyle w:val="Default"/>
              <w:rPr>
                <w:sz w:val="20"/>
                <w:szCs w:val="20"/>
              </w:rPr>
            </w:pPr>
            <w:r>
              <w:rPr>
                <w:sz w:val="20"/>
                <w:szCs w:val="20"/>
              </w:rPr>
              <w:t xml:space="preserve">Ability to work effectively in inner or multi-disciplinary teams; proficiency of interdependence </w:t>
            </w:r>
          </w:p>
        </w:tc>
        <w:tc>
          <w:tcPr>
            <w:tcW w:w="1275" w:type="dxa"/>
            <w:tcBorders>
              <w:top w:val="single" w:sz="6" w:space="0" w:color="auto"/>
            </w:tcBorders>
            <w:shd w:val="clear" w:color="auto" w:fill="auto"/>
            <w:vAlign w:val="center"/>
          </w:tcPr>
          <w:p w14:paraId="3504BAF7"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F373D" w:rsidRPr="00E131A3" w14:paraId="207DD562" w14:textId="77777777" w:rsidTr="009C7B99">
        <w:trPr>
          <w:trHeight w:hRule="exact" w:val="510"/>
        </w:trPr>
        <w:tc>
          <w:tcPr>
            <w:tcW w:w="552" w:type="dxa"/>
            <w:shd w:val="clear" w:color="auto" w:fill="FFFFFF" w:themeFill="background1"/>
            <w:vAlign w:val="center"/>
          </w:tcPr>
          <w:p w14:paraId="47A89F1D"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7</w:t>
            </w:r>
          </w:p>
        </w:tc>
        <w:tc>
          <w:tcPr>
            <w:tcW w:w="7797" w:type="dxa"/>
            <w:shd w:val="clear" w:color="auto" w:fill="FFFFFF" w:themeFill="background1"/>
            <w:vAlign w:val="center"/>
          </w:tcPr>
          <w:p w14:paraId="2AED08EF" w14:textId="77777777" w:rsidR="00CF373D" w:rsidRDefault="00CF373D" w:rsidP="009C7B99">
            <w:pPr>
              <w:pStyle w:val="Default"/>
              <w:rPr>
                <w:sz w:val="20"/>
                <w:szCs w:val="20"/>
              </w:rPr>
            </w:pPr>
            <w:r>
              <w:rPr>
                <w:sz w:val="20"/>
                <w:szCs w:val="20"/>
              </w:rPr>
              <w:t xml:space="preserve">Ability to communicate in written and oral forms in Turkish/English; proficiency at least one foreign language </w:t>
            </w:r>
          </w:p>
          <w:p w14:paraId="627C73CA" w14:textId="77777777" w:rsidR="00CF373D" w:rsidRDefault="00CF373D" w:rsidP="009C7B99">
            <w:pPr>
              <w:pStyle w:val="Default"/>
              <w:rPr>
                <w:sz w:val="20"/>
                <w:szCs w:val="20"/>
              </w:rPr>
            </w:pPr>
            <w:r>
              <w:rPr>
                <w:sz w:val="20"/>
                <w:szCs w:val="20"/>
              </w:rPr>
              <w:t xml:space="preserve">Awareness of life-long learning; ability to reach information; follow developments in science and technology and continuous self-improvement </w:t>
            </w:r>
          </w:p>
          <w:p w14:paraId="5B730AB6" w14:textId="77777777" w:rsidR="00CF373D" w:rsidRPr="00F7173E" w:rsidRDefault="00CF373D" w:rsidP="009C7B99">
            <w:pPr>
              <w:pStyle w:val="Default"/>
              <w:rPr>
                <w:sz w:val="20"/>
                <w:szCs w:val="20"/>
              </w:rPr>
            </w:pPr>
            <w:r>
              <w:rPr>
                <w:sz w:val="20"/>
                <w:szCs w:val="20"/>
              </w:rPr>
              <w:t>Awareness of life-long learning; ability to reach information; follow developments in sc</w:t>
            </w:r>
          </w:p>
        </w:tc>
        <w:tc>
          <w:tcPr>
            <w:tcW w:w="1275" w:type="dxa"/>
            <w:tcBorders>
              <w:top w:val="single" w:sz="6" w:space="0" w:color="auto"/>
            </w:tcBorders>
            <w:shd w:val="clear" w:color="auto" w:fill="auto"/>
            <w:vAlign w:val="center"/>
          </w:tcPr>
          <w:p w14:paraId="676ECB65"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CF373D" w:rsidRPr="00E131A3" w14:paraId="57BA9CA2" w14:textId="77777777" w:rsidTr="009C7B99">
        <w:trPr>
          <w:trHeight w:hRule="exact" w:val="510"/>
        </w:trPr>
        <w:tc>
          <w:tcPr>
            <w:tcW w:w="552" w:type="dxa"/>
            <w:shd w:val="clear" w:color="auto" w:fill="FFFFFF" w:themeFill="background1"/>
            <w:vAlign w:val="center"/>
          </w:tcPr>
          <w:p w14:paraId="166FD577"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8</w:t>
            </w:r>
          </w:p>
        </w:tc>
        <w:tc>
          <w:tcPr>
            <w:tcW w:w="7797" w:type="dxa"/>
            <w:shd w:val="clear" w:color="auto" w:fill="FFFFFF" w:themeFill="background1"/>
            <w:vAlign w:val="center"/>
          </w:tcPr>
          <w:p w14:paraId="5B5CE6EF" w14:textId="77777777" w:rsidR="00CF373D" w:rsidRDefault="00CF373D" w:rsidP="009C7B99">
            <w:pPr>
              <w:pStyle w:val="Default"/>
              <w:rPr>
                <w:sz w:val="20"/>
                <w:szCs w:val="20"/>
              </w:rPr>
            </w:pPr>
            <w:r>
              <w:rPr>
                <w:sz w:val="20"/>
                <w:szCs w:val="20"/>
              </w:rPr>
              <w:t xml:space="preserve">Awareness of life-long learning; ability to reach information; follow developments in science and technology and continuous self-improvement </w:t>
            </w:r>
          </w:p>
          <w:p w14:paraId="16143B37" w14:textId="77777777" w:rsidR="00CF373D" w:rsidRPr="00777FD6" w:rsidRDefault="00CF373D" w:rsidP="009C7B99">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21305F09"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F373D" w:rsidRPr="00E131A3" w14:paraId="6E2A40CF" w14:textId="77777777" w:rsidTr="009C7B99">
        <w:trPr>
          <w:trHeight w:hRule="exact" w:val="510"/>
        </w:trPr>
        <w:tc>
          <w:tcPr>
            <w:tcW w:w="552" w:type="dxa"/>
            <w:shd w:val="clear" w:color="auto" w:fill="FFFFFF" w:themeFill="background1"/>
            <w:vAlign w:val="center"/>
          </w:tcPr>
          <w:p w14:paraId="2D17CDD1"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9</w:t>
            </w:r>
          </w:p>
        </w:tc>
        <w:tc>
          <w:tcPr>
            <w:tcW w:w="7797" w:type="dxa"/>
            <w:shd w:val="clear" w:color="auto" w:fill="FFFFFF" w:themeFill="background1"/>
            <w:vAlign w:val="center"/>
          </w:tcPr>
          <w:p w14:paraId="053F9209" w14:textId="77777777" w:rsidR="00CF373D" w:rsidRDefault="00CF373D" w:rsidP="009C7B99">
            <w:pPr>
              <w:pStyle w:val="Default"/>
              <w:rPr>
                <w:sz w:val="20"/>
                <w:szCs w:val="20"/>
              </w:rPr>
            </w:pPr>
            <w:r>
              <w:rPr>
                <w:sz w:val="20"/>
                <w:szCs w:val="20"/>
              </w:rPr>
              <w:t xml:space="preserve">Understanding of professional and ethical issues and taking responsibility </w:t>
            </w:r>
          </w:p>
          <w:p w14:paraId="72D22534" w14:textId="77777777" w:rsidR="00CF373D" w:rsidRPr="00777FD6" w:rsidRDefault="00CF373D" w:rsidP="009C7B99">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02EA361A"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CF373D" w:rsidRPr="00E131A3" w14:paraId="67B91B97" w14:textId="77777777" w:rsidTr="009C7B99">
        <w:trPr>
          <w:trHeight w:hRule="exact" w:val="510"/>
        </w:trPr>
        <w:tc>
          <w:tcPr>
            <w:tcW w:w="552" w:type="dxa"/>
            <w:shd w:val="clear" w:color="auto" w:fill="FFFFFF" w:themeFill="background1"/>
            <w:vAlign w:val="center"/>
          </w:tcPr>
          <w:p w14:paraId="66053C56"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10</w:t>
            </w:r>
          </w:p>
        </w:tc>
        <w:tc>
          <w:tcPr>
            <w:tcW w:w="7797" w:type="dxa"/>
            <w:shd w:val="clear" w:color="auto" w:fill="FFFFFF" w:themeFill="background1"/>
            <w:vAlign w:val="center"/>
          </w:tcPr>
          <w:p w14:paraId="71E898D0" w14:textId="77777777" w:rsidR="00CF373D" w:rsidRDefault="00CF373D" w:rsidP="009C7B99">
            <w:pPr>
              <w:pStyle w:val="Default"/>
              <w:rPr>
                <w:sz w:val="20"/>
                <w:szCs w:val="20"/>
              </w:rPr>
            </w:pPr>
            <w:r>
              <w:rPr>
                <w:sz w:val="20"/>
                <w:szCs w:val="20"/>
              </w:rPr>
              <w:t xml:space="preserve">Awareness of project, risk and change management; awareness of entrepreneurship, innovativeness and sustainable development </w:t>
            </w:r>
          </w:p>
          <w:p w14:paraId="033B6125" w14:textId="77777777" w:rsidR="00CF373D" w:rsidRPr="00003AC0" w:rsidRDefault="00CF373D" w:rsidP="009C7B99">
            <w:pPr>
              <w:pStyle w:val="ListeParagraf"/>
              <w:spacing w:after="0" w:line="240" w:lineRule="auto"/>
              <w:ind w:left="363"/>
              <w:rPr>
                <w:rFonts w:ascii="Times New Roman" w:hAnsi="Times New Roman" w:cs="Times New Roman"/>
                <w:sz w:val="20"/>
                <w:szCs w:val="20"/>
                <w:lang w:val="en-US"/>
              </w:rPr>
            </w:pPr>
          </w:p>
        </w:tc>
        <w:tc>
          <w:tcPr>
            <w:tcW w:w="1275" w:type="dxa"/>
            <w:tcBorders>
              <w:top w:val="single" w:sz="6" w:space="0" w:color="auto"/>
            </w:tcBorders>
            <w:shd w:val="clear" w:color="auto" w:fill="auto"/>
            <w:vAlign w:val="center"/>
          </w:tcPr>
          <w:p w14:paraId="180A8C67"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CF373D" w:rsidRPr="00E131A3" w14:paraId="675C3A32" w14:textId="77777777" w:rsidTr="009C7B99">
        <w:trPr>
          <w:trHeight w:hRule="exact" w:val="510"/>
        </w:trPr>
        <w:tc>
          <w:tcPr>
            <w:tcW w:w="552" w:type="dxa"/>
            <w:shd w:val="clear" w:color="auto" w:fill="FFFFFF" w:themeFill="background1"/>
            <w:vAlign w:val="center"/>
          </w:tcPr>
          <w:p w14:paraId="43646E56" w14:textId="77777777" w:rsidR="00CF373D" w:rsidRPr="00E131A3" w:rsidRDefault="00CF373D" w:rsidP="009C7B99">
            <w:pPr>
              <w:spacing w:after="0" w:line="240" w:lineRule="auto"/>
              <w:jc w:val="center"/>
              <w:rPr>
                <w:rFonts w:ascii="Times New Roman" w:hAnsi="Times New Roman" w:cs="Times New Roman"/>
                <w:b/>
                <w:sz w:val="20"/>
                <w:szCs w:val="20"/>
                <w:lang w:val="en-US"/>
              </w:rPr>
            </w:pPr>
            <w:r w:rsidRPr="00E131A3">
              <w:rPr>
                <w:rFonts w:ascii="Times New Roman" w:hAnsi="Times New Roman" w:cs="Times New Roman"/>
                <w:b/>
                <w:sz w:val="20"/>
                <w:szCs w:val="20"/>
                <w:lang w:val="en-US"/>
              </w:rPr>
              <w:t>11</w:t>
            </w:r>
          </w:p>
        </w:tc>
        <w:tc>
          <w:tcPr>
            <w:tcW w:w="7797" w:type="dxa"/>
            <w:shd w:val="clear" w:color="auto" w:fill="FFFFFF" w:themeFill="background1"/>
            <w:vAlign w:val="center"/>
          </w:tcPr>
          <w:p w14:paraId="7EE9A418" w14:textId="77777777" w:rsidR="00CF373D" w:rsidRDefault="00CF373D" w:rsidP="009C7B99">
            <w:pPr>
              <w:pStyle w:val="Default"/>
              <w:rPr>
                <w:sz w:val="20"/>
                <w:szCs w:val="20"/>
              </w:rPr>
            </w:pPr>
            <w:r>
              <w:rPr>
                <w:sz w:val="20"/>
                <w:szCs w:val="20"/>
              </w:rPr>
              <w:t xml:space="preserve">Knowledge of actual problems and effects of engineering applications on health, environment and security in global and social scale; an awareness of juridical results of engineering solutions </w:t>
            </w:r>
          </w:p>
          <w:p w14:paraId="6449182A" w14:textId="77777777" w:rsidR="00CF373D" w:rsidRPr="00777FD6" w:rsidRDefault="00CF373D" w:rsidP="009C7B99">
            <w:pPr>
              <w:spacing w:after="0" w:line="240" w:lineRule="auto"/>
              <w:rPr>
                <w:rFonts w:ascii="Times New Roman" w:hAnsi="Times New Roman" w:cs="Times New Roman"/>
                <w:sz w:val="20"/>
                <w:szCs w:val="20"/>
                <w:lang w:val="en-US"/>
              </w:rPr>
            </w:pPr>
          </w:p>
        </w:tc>
        <w:tc>
          <w:tcPr>
            <w:tcW w:w="1275" w:type="dxa"/>
            <w:tcBorders>
              <w:top w:val="single" w:sz="6" w:space="0" w:color="auto"/>
              <w:bottom w:val="single" w:sz="6" w:space="0" w:color="auto"/>
            </w:tcBorders>
            <w:shd w:val="clear" w:color="auto" w:fill="auto"/>
            <w:vAlign w:val="center"/>
          </w:tcPr>
          <w:p w14:paraId="6330EF61" w14:textId="77777777" w:rsidR="00CF373D" w:rsidRPr="009C149D" w:rsidRDefault="00CF373D" w:rsidP="009C7B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bl>
    <w:p w14:paraId="583187D3" w14:textId="77777777" w:rsidR="00CF373D" w:rsidRPr="00E131A3" w:rsidRDefault="00CF373D" w:rsidP="00CF373D">
      <w:pPr>
        <w:spacing w:after="0" w:line="240" w:lineRule="auto"/>
        <w:rPr>
          <w:sz w:val="10"/>
          <w:szCs w:val="10"/>
          <w:lang w:val="en-US"/>
        </w:rPr>
      </w:pPr>
    </w:p>
    <w:tbl>
      <w:tblPr>
        <w:tblStyle w:val="TabloKlavuzu"/>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3"/>
        <w:gridCol w:w="2055"/>
        <w:gridCol w:w="2055"/>
        <w:gridCol w:w="2055"/>
        <w:gridCol w:w="2056"/>
      </w:tblGrid>
      <w:tr w:rsidR="00CF373D" w:rsidRPr="00E131A3" w14:paraId="1D1B2525" w14:textId="77777777" w:rsidTr="009C7B99">
        <w:trPr>
          <w:trHeight w:val="449"/>
        </w:trPr>
        <w:tc>
          <w:tcPr>
            <w:tcW w:w="9624" w:type="dxa"/>
            <w:gridSpan w:val="5"/>
            <w:shd w:val="clear" w:color="auto" w:fill="FFF2CC" w:themeFill="accent4" w:themeFillTint="33"/>
            <w:vAlign w:val="center"/>
          </w:tcPr>
          <w:p w14:paraId="7F34868F" w14:textId="77777777" w:rsidR="00CF373D" w:rsidRPr="00E131A3" w:rsidRDefault="00CF373D" w:rsidP="009C7B99">
            <w:pPr>
              <w:jc w:val="center"/>
              <w:rPr>
                <w:rFonts w:ascii="Times New Roman" w:hAnsi="Times New Roman" w:cs="Times New Roman"/>
                <w:sz w:val="20"/>
                <w:szCs w:val="20"/>
                <w:lang w:val="en-US"/>
              </w:rPr>
            </w:pPr>
            <w:r>
              <w:rPr>
                <w:rFonts w:ascii="Times New Roman" w:hAnsi="Times New Roman" w:cs="Times New Roman"/>
                <w:b/>
                <w:sz w:val="20"/>
                <w:szCs w:val="20"/>
                <w:lang w:val="en-US"/>
              </w:rPr>
              <w:t>LECTUTER(S)</w:t>
            </w:r>
          </w:p>
        </w:tc>
      </w:tr>
      <w:tr w:rsidR="00CF373D" w:rsidRPr="00E131A3" w14:paraId="38BBCD7F" w14:textId="77777777" w:rsidTr="009C7B99">
        <w:trPr>
          <w:trHeight w:val="567"/>
        </w:trPr>
        <w:tc>
          <w:tcPr>
            <w:tcW w:w="1403" w:type="dxa"/>
            <w:shd w:val="clear" w:color="auto" w:fill="FFF2CC" w:themeFill="accent4" w:themeFillTint="33"/>
            <w:vAlign w:val="center"/>
          </w:tcPr>
          <w:p w14:paraId="356CC666" w14:textId="77777777" w:rsidR="00CF373D" w:rsidRPr="00E131A3" w:rsidRDefault="00CF373D" w:rsidP="009C7B99">
            <w:pPr>
              <w:rPr>
                <w:rFonts w:ascii="Times New Roman" w:hAnsi="Times New Roman" w:cs="Times New Roman"/>
                <w:b/>
                <w:sz w:val="20"/>
                <w:szCs w:val="20"/>
                <w:lang w:val="en-US"/>
              </w:rPr>
            </w:pPr>
            <w:r>
              <w:rPr>
                <w:rFonts w:ascii="Times New Roman" w:hAnsi="Times New Roman" w:cs="Times New Roman"/>
                <w:b/>
                <w:sz w:val="20"/>
                <w:szCs w:val="20"/>
                <w:lang w:val="en-US"/>
              </w:rPr>
              <w:t>Prepared by</w:t>
            </w:r>
          </w:p>
        </w:tc>
        <w:tc>
          <w:tcPr>
            <w:tcW w:w="2055" w:type="dxa"/>
            <w:shd w:val="clear" w:color="auto" w:fill="FFFFFF" w:themeFill="background1"/>
            <w:vAlign w:val="center"/>
          </w:tcPr>
          <w:p w14:paraId="2903F53F" w14:textId="77777777" w:rsidR="00CF373D" w:rsidRDefault="00CF373D" w:rsidP="009C7B99">
            <w:pPr>
              <w:jc w:val="center"/>
              <w:rPr>
                <w:rFonts w:ascii="Times New Roman" w:hAnsi="Times New Roman" w:cs="Times New Roman"/>
                <w:sz w:val="20"/>
                <w:szCs w:val="20"/>
              </w:rPr>
            </w:pPr>
            <w:r w:rsidRPr="00947062">
              <w:rPr>
                <w:rFonts w:ascii="Times New Roman" w:hAnsi="Times New Roman" w:cs="Times New Roman"/>
                <w:sz w:val="20"/>
                <w:szCs w:val="20"/>
              </w:rPr>
              <w:t>Assoc. Prof. Nihal Uğurlubilek</w:t>
            </w:r>
          </w:p>
        </w:tc>
        <w:tc>
          <w:tcPr>
            <w:tcW w:w="2055" w:type="dxa"/>
            <w:shd w:val="clear" w:color="auto" w:fill="FFFFFF" w:themeFill="background1"/>
            <w:vAlign w:val="center"/>
          </w:tcPr>
          <w:p w14:paraId="17E44296" w14:textId="77777777" w:rsidR="00CF373D" w:rsidRDefault="00CF373D" w:rsidP="009C7B99">
            <w:pPr>
              <w:jc w:val="center"/>
              <w:rPr>
                <w:rFonts w:ascii="Times New Roman" w:hAnsi="Times New Roman" w:cs="Times New Roman"/>
                <w:sz w:val="20"/>
                <w:szCs w:val="20"/>
              </w:rPr>
            </w:pPr>
          </w:p>
        </w:tc>
        <w:tc>
          <w:tcPr>
            <w:tcW w:w="2055" w:type="dxa"/>
            <w:shd w:val="clear" w:color="auto" w:fill="FFFFFF" w:themeFill="background1"/>
            <w:vAlign w:val="center"/>
          </w:tcPr>
          <w:p w14:paraId="2ADB4006" w14:textId="77777777" w:rsidR="00CF373D" w:rsidRPr="00E131A3" w:rsidRDefault="00CF373D" w:rsidP="009C7B99">
            <w:pPr>
              <w:jc w:val="center"/>
              <w:rPr>
                <w:rFonts w:ascii="Times New Roman" w:hAnsi="Times New Roman" w:cs="Times New Roman"/>
                <w:sz w:val="20"/>
                <w:szCs w:val="20"/>
                <w:lang w:val="en-US"/>
              </w:rPr>
            </w:pPr>
          </w:p>
        </w:tc>
        <w:tc>
          <w:tcPr>
            <w:tcW w:w="2056" w:type="dxa"/>
            <w:shd w:val="clear" w:color="auto" w:fill="FFFFFF" w:themeFill="background1"/>
            <w:vAlign w:val="center"/>
          </w:tcPr>
          <w:p w14:paraId="3833DD41" w14:textId="77777777" w:rsidR="00CF373D" w:rsidRPr="00E131A3" w:rsidRDefault="00CF373D" w:rsidP="009C7B99">
            <w:pPr>
              <w:jc w:val="center"/>
              <w:rPr>
                <w:rFonts w:ascii="Times New Roman" w:hAnsi="Times New Roman" w:cs="Times New Roman"/>
                <w:sz w:val="20"/>
                <w:szCs w:val="20"/>
                <w:lang w:val="en-US"/>
              </w:rPr>
            </w:pPr>
          </w:p>
        </w:tc>
      </w:tr>
      <w:tr w:rsidR="00CF373D" w:rsidRPr="00E131A3" w14:paraId="454C4C7F" w14:textId="77777777" w:rsidTr="009C7B99">
        <w:trPr>
          <w:trHeight w:val="585"/>
        </w:trPr>
        <w:tc>
          <w:tcPr>
            <w:tcW w:w="1403" w:type="dxa"/>
            <w:shd w:val="clear" w:color="auto" w:fill="FFF2CC" w:themeFill="accent4" w:themeFillTint="33"/>
            <w:vAlign w:val="center"/>
          </w:tcPr>
          <w:p w14:paraId="17C75489" w14:textId="77777777" w:rsidR="00CF373D" w:rsidRPr="00E131A3" w:rsidRDefault="00CF373D" w:rsidP="009C7B99">
            <w:pPr>
              <w:rPr>
                <w:rFonts w:ascii="Times New Roman" w:hAnsi="Times New Roman" w:cs="Times New Roman"/>
                <w:b/>
                <w:sz w:val="20"/>
                <w:szCs w:val="20"/>
                <w:lang w:val="en-US"/>
              </w:rPr>
            </w:pPr>
            <w:r>
              <w:rPr>
                <w:rFonts w:ascii="Times New Roman" w:hAnsi="Times New Roman" w:cs="Times New Roman"/>
                <w:b/>
                <w:sz w:val="20"/>
                <w:szCs w:val="20"/>
                <w:lang w:val="en-US"/>
              </w:rPr>
              <w:t>Signature(s)</w:t>
            </w:r>
          </w:p>
        </w:tc>
        <w:tc>
          <w:tcPr>
            <w:tcW w:w="2055" w:type="dxa"/>
            <w:shd w:val="clear" w:color="auto" w:fill="FFFFFF" w:themeFill="background1"/>
            <w:vAlign w:val="center"/>
          </w:tcPr>
          <w:p w14:paraId="5502C59D" w14:textId="77777777" w:rsidR="00CF373D" w:rsidRPr="00E131A3" w:rsidRDefault="00CF373D" w:rsidP="009C7B99">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6663FA90" w14:textId="77777777" w:rsidR="00CF373D" w:rsidRPr="00E131A3" w:rsidRDefault="00CF373D" w:rsidP="009C7B99">
            <w:pPr>
              <w:jc w:val="center"/>
              <w:rPr>
                <w:rFonts w:ascii="Times New Roman" w:hAnsi="Times New Roman" w:cs="Times New Roman"/>
                <w:color w:val="FF0000"/>
                <w:sz w:val="20"/>
                <w:szCs w:val="20"/>
                <w:lang w:val="en-US"/>
              </w:rPr>
            </w:pPr>
          </w:p>
        </w:tc>
        <w:tc>
          <w:tcPr>
            <w:tcW w:w="2055" w:type="dxa"/>
            <w:shd w:val="clear" w:color="auto" w:fill="FFFFFF" w:themeFill="background1"/>
            <w:vAlign w:val="center"/>
          </w:tcPr>
          <w:p w14:paraId="2490610C" w14:textId="77777777" w:rsidR="00CF373D" w:rsidRPr="00E131A3" w:rsidRDefault="00CF373D" w:rsidP="009C7B99">
            <w:pPr>
              <w:jc w:val="center"/>
              <w:rPr>
                <w:rFonts w:ascii="Times New Roman" w:hAnsi="Times New Roman" w:cs="Times New Roman"/>
                <w:color w:val="FF0000"/>
                <w:sz w:val="20"/>
                <w:szCs w:val="20"/>
                <w:lang w:val="en-US"/>
              </w:rPr>
            </w:pPr>
          </w:p>
        </w:tc>
        <w:tc>
          <w:tcPr>
            <w:tcW w:w="2056" w:type="dxa"/>
            <w:shd w:val="clear" w:color="auto" w:fill="FFFFFF" w:themeFill="background1"/>
            <w:vAlign w:val="center"/>
          </w:tcPr>
          <w:p w14:paraId="51E7D111" w14:textId="77777777" w:rsidR="00CF373D" w:rsidRPr="00E131A3" w:rsidRDefault="00CF373D" w:rsidP="009C7B99">
            <w:pPr>
              <w:jc w:val="center"/>
              <w:rPr>
                <w:rFonts w:ascii="Times New Roman" w:hAnsi="Times New Roman" w:cs="Times New Roman"/>
                <w:color w:val="FF0000"/>
                <w:sz w:val="20"/>
                <w:szCs w:val="20"/>
                <w:lang w:val="en-US"/>
              </w:rPr>
            </w:pPr>
          </w:p>
        </w:tc>
      </w:tr>
    </w:tbl>
    <w:p w14:paraId="1B1F7D61" w14:textId="77777777" w:rsidR="00CF373D" w:rsidRPr="007F74B8" w:rsidRDefault="00CF373D" w:rsidP="00CF373D">
      <w:pPr>
        <w:jc w:val="right"/>
        <w:rPr>
          <w:rFonts w:ascii="Times New Roman" w:hAnsi="Times New Roman" w:cs="Times New Roman"/>
          <w:lang w:val="en-US"/>
        </w:rPr>
      </w:pPr>
      <w:r w:rsidRPr="007F74B8">
        <w:rPr>
          <w:rFonts w:ascii="Times New Roman" w:hAnsi="Times New Roman" w:cs="Times New Roman"/>
          <w:b/>
          <w:lang w:val="en-US"/>
        </w:rPr>
        <w:t>Date:</w:t>
      </w:r>
      <w:r>
        <w:rPr>
          <w:rFonts w:ascii="Times New Roman" w:hAnsi="Times New Roman" w:cs="Times New Roman"/>
          <w:lang w:val="en-US"/>
        </w:rPr>
        <w:t>06.06.2024</w:t>
      </w:r>
    </w:p>
    <w:p w14:paraId="2219B287" w14:textId="77777777" w:rsidR="00165EC8" w:rsidRPr="007F74B8" w:rsidRDefault="00165EC8" w:rsidP="00CA0228">
      <w:pPr>
        <w:jc w:val="right"/>
        <w:rPr>
          <w:rFonts w:ascii="Times New Roman" w:hAnsi="Times New Roman" w:cs="Times New Roman"/>
          <w:lang w:val="en-US"/>
        </w:rPr>
      </w:pPr>
    </w:p>
    <w:sectPr w:rsidR="00165EC8" w:rsidRPr="007F74B8" w:rsidSect="00CA0228">
      <w:pgSz w:w="11906" w:h="16838"/>
      <w:pgMar w:top="709" w:right="1134" w:bottom="425" w:left="1134" w:header="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5FA3" w14:textId="77777777" w:rsidR="00DE6691" w:rsidRDefault="00DE6691" w:rsidP="00B41ECB">
      <w:pPr>
        <w:spacing w:after="0" w:line="240" w:lineRule="auto"/>
      </w:pPr>
      <w:r>
        <w:separator/>
      </w:r>
    </w:p>
  </w:endnote>
  <w:endnote w:type="continuationSeparator" w:id="0">
    <w:p w14:paraId="413B2FDD" w14:textId="77777777" w:rsidR="00DE6691" w:rsidRDefault="00DE6691" w:rsidP="00B41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4CB3" w14:textId="77777777" w:rsidR="00A70C0D" w:rsidRDefault="00A70C0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DB52F" w14:textId="77777777" w:rsidR="00B41ECB" w:rsidRPr="00790362" w:rsidRDefault="009D328E" w:rsidP="005E44D3">
    <w:pPr>
      <w:pStyle w:val="AltBilgi"/>
      <w:ind w:left="284" w:hanging="284"/>
      <w:jc w:val="both"/>
      <w:rPr>
        <w:rFonts w:ascii="Times New Roman" w:hAnsi="Times New Roman" w:cs="Times New Roman"/>
        <w:sz w:val="16"/>
        <w:szCs w:val="16"/>
        <w:lang w:val="en-US"/>
      </w:rPr>
    </w:pPr>
    <w:r w:rsidRPr="009D328E">
      <w:rPr>
        <w:rFonts w:ascii="Times New Roman" w:hAnsi="Times New Roman" w:cs="Times New Roman"/>
        <w:b/>
        <w:sz w:val="16"/>
        <w:szCs w:val="16"/>
      </w:rPr>
      <w:t>*</w:t>
    </w:r>
    <w:r w:rsidR="00790362" w:rsidRPr="00790362">
      <w:rPr>
        <w:rFonts w:ascii="Times New Roman" w:hAnsi="Times New Roman" w:cs="Times New Roman"/>
        <w:b/>
        <w:sz w:val="16"/>
        <w:szCs w:val="16"/>
        <w:lang w:val="en-US"/>
      </w:rPr>
      <w:t>Teaching Methods</w:t>
    </w:r>
    <w:r w:rsidR="00B41ECB" w:rsidRPr="00790362">
      <w:rPr>
        <w:rFonts w:ascii="Times New Roman" w:hAnsi="Times New Roman" w:cs="Times New Roman"/>
        <w:b/>
        <w:sz w:val="16"/>
        <w:szCs w:val="16"/>
        <w:lang w:val="en-US"/>
      </w:rPr>
      <w:t xml:space="preserve"> 1:</w:t>
    </w:r>
    <w:r w:rsidR="005B1D5D">
      <w:rPr>
        <w:rFonts w:ascii="Times New Roman" w:hAnsi="Times New Roman" w:cs="Times New Roman"/>
        <w:sz w:val="16"/>
        <w:szCs w:val="16"/>
        <w:lang w:val="en-US"/>
      </w:rPr>
      <w:t>Expression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sz w:val="16"/>
        <w:szCs w:val="16"/>
        <w:lang w:val="en-US"/>
      </w:rPr>
      <w:t>2</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Discussion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3</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Experiment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4</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Simulation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5</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Question-Answer</w:t>
    </w:r>
    <w:r w:rsidR="00B41ECB" w:rsidRPr="00790362">
      <w:rPr>
        <w:rFonts w:ascii="Times New Roman" w:hAnsi="Times New Roman" w:cs="Times New Roman"/>
        <w:sz w:val="16"/>
        <w:szCs w:val="16"/>
        <w:lang w:val="en-US"/>
      </w:rPr>
      <w:t>,</w:t>
    </w:r>
    <w:r w:rsidR="00B41ECB" w:rsidRPr="00790362">
      <w:rPr>
        <w:rFonts w:ascii="Times New Roman" w:hAnsi="Times New Roman" w:cs="Times New Roman"/>
        <w:b/>
        <w:sz w:val="16"/>
        <w:szCs w:val="16"/>
        <w:lang w:val="en-US"/>
      </w:rPr>
      <w:t xml:space="preserve"> </w:t>
    </w:r>
    <w:r w:rsidR="00957E6F" w:rsidRPr="00790362">
      <w:rPr>
        <w:rFonts w:ascii="Times New Roman" w:hAnsi="Times New Roman" w:cs="Times New Roman"/>
        <w:b/>
        <w:sz w:val="16"/>
        <w:szCs w:val="16"/>
        <w:lang w:val="en-US"/>
      </w:rPr>
      <w:t>6</w:t>
    </w:r>
    <w:r w:rsidR="00B41ECB" w:rsidRPr="00790362">
      <w:rPr>
        <w:rFonts w:ascii="Times New Roman" w:hAnsi="Times New Roman" w:cs="Times New Roman"/>
        <w:b/>
        <w:sz w:val="16"/>
        <w:szCs w:val="16"/>
        <w:lang w:val="en-US"/>
      </w:rPr>
      <w:t>:</w:t>
    </w:r>
    <w:r w:rsidR="00900838">
      <w:rPr>
        <w:rFonts w:ascii="Times New Roman" w:hAnsi="Times New Roman" w:cs="Times New Roman"/>
        <w:sz w:val="16"/>
        <w:szCs w:val="16"/>
        <w:lang w:val="en-US"/>
      </w:rPr>
      <w:t>Tutorial</w:t>
    </w:r>
    <w:r w:rsidR="00957E6F" w:rsidRPr="00790362">
      <w:rPr>
        <w:rFonts w:ascii="Times New Roman" w:hAnsi="Times New Roman" w:cs="Times New Roman"/>
        <w:sz w:val="16"/>
        <w:szCs w:val="16"/>
        <w:lang w:val="en-US"/>
      </w:rPr>
      <w: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7</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Observation</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8</w:t>
    </w:r>
    <w:r w:rsidR="00B41ECB"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Case Study</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9</w:t>
    </w:r>
    <w:r w:rsidR="00B41ECB" w:rsidRPr="00790362">
      <w:rPr>
        <w:rFonts w:ascii="Times New Roman" w:hAnsi="Times New Roman" w:cs="Times New Roman"/>
        <w:b/>
        <w:sz w:val="16"/>
        <w:szCs w:val="16"/>
        <w:lang w:val="en-US"/>
      </w:rPr>
      <w:t>:</w:t>
    </w:r>
    <w:r w:rsidR="00957E6F" w:rsidRPr="00790362">
      <w:rPr>
        <w:rFonts w:ascii="Times New Roman" w:hAnsi="Times New Roman" w:cs="Times New Roman"/>
        <w:sz w:val="16"/>
        <w:szCs w:val="16"/>
        <w:lang w:val="en-US"/>
      </w:rPr>
      <w:t>Te</w:t>
    </w:r>
    <w:r w:rsidR="005B1D5D">
      <w:rPr>
        <w:rFonts w:ascii="Times New Roman" w:hAnsi="Times New Roman" w:cs="Times New Roman"/>
        <w:sz w:val="16"/>
        <w:szCs w:val="16"/>
        <w:lang w:val="en-US"/>
      </w:rPr>
      <w:t>chnical Visit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10</w:t>
    </w:r>
    <w:r w:rsidR="00B41ECB" w:rsidRPr="00790362">
      <w:rPr>
        <w:rFonts w:ascii="Times New Roman" w:hAnsi="Times New Roman" w:cs="Times New Roman"/>
        <w:b/>
        <w:sz w:val="16"/>
        <w:szCs w:val="16"/>
        <w:lang w:val="en-US"/>
      </w:rPr>
      <w:t>:</w:t>
    </w:r>
    <w:r w:rsidR="005B1D5D">
      <w:rPr>
        <w:rFonts w:ascii="Times New Roman" w:hAnsi="Times New Roman" w:cs="Times New Roman"/>
        <w:sz w:val="16"/>
        <w:szCs w:val="16"/>
        <w:lang w:val="en-US"/>
      </w:rPr>
      <w:t>Trouble</w:t>
    </w:r>
    <w:r w:rsidR="00957E6F" w:rsidRPr="00790362">
      <w:rPr>
        <w:rFonts w:ascii="Times New Roman" w:hAnsi="Times New Roman" w:cs="Times New Roman"/>
        <w:sz w:val="16"/>
        <w:szCs w:val="16"/>
        <w:lang w:val="en-US"/>
      </w:rPr>
      <w:t xml:space="preserve">/Problem </w:t>
    </w:r>
    <w:r w:rsidR="005B1D5D">
      <w:rPr>
        <w:rFonts w:ascii="Times New Roman" w:hAnsi="Times New Roman" w:cs="Times New Roman"/>
        <w:sz w:val="16"/>
        <w:szCs w:val="16"/>
        <w:lang w:val="en-US"/>
      </w:rPr>
      <w:t>Solving</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11</w:t>
    </w:r>
    <w:r w:rsidR="00B41ECB" w:rsidRPr="00790362">
      <w:rPr>
        <w:rFonts w:ascii="Times New Roman" w:hAnsi="Times New Roman" w:cs="Times New Roman"/>
        <w:b/>
        <w:sz w:val="16"/>
        <w:szCs w:val="16"/>
        <w:lang w:val="en-US"/>
      </w:rPr>
      <w:t>:</w:t>
    </w:r>
    <w:r w:rsidR="00790362">
      <w:rPr>
        <w:rFonts w:ascii="Times New Roman" w:hAnsi="Times New Roman" w:cs="Times New Roman"/>
        <w:sz w:val="16"/>
        <w:szCs w:val="16"/>
        <w:lang w:val="en-US"/>
      </w:rPr>
      <w:t>Induvidual 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12</w:t>
    </w:r>
    <w:r w:rsidR="00B41ECB" w:rsidRPr="00790362">
      <w:rPr>
        <w:rFonts w:ascii="Times New Roman" w:hAnsi="Times New Roman" w:cs="Times New Roman"/>
        <w:sz w:val="16"/>
        <w:szCs w:val="16"/>
        <w:lang w:val="en-US"/>
      </w:rPr>
      <w:t>:T</w:t>
    </w:r>
    <w:r w:rsidR="00790362">
      <w:rPr>
        <w:rFonts w:ascii="Times New Roman" w:hAnsi="Times New Roman" w:cs="Times New Roman"/>
        <w:sz w:val="16"/>
        <w:szCs w:val="16"/>
        <w:lang w:val="en-US"/>
      </w:rPr>
      <w:t>eam</w:t>
    </w:r>
    <w:r w:rsidR="00B41ECB" w:rsidRPr="00790362">
      <w:rPr>
        <w:rFonts w:ascii="Times New Roman" w:hAnsi="Times New Roman" w:cs="Times New Roman"/>
        <w:sz w:val="16"/>
        <w:szCs w:val="16"/>
        <w:lang w:val="en-US"/>
      </w:rPr>
      <w:t>/Gr</w:t>
    </w:r>
    <w:r w:rsidR="00790362">
      <w:rPr>
        <w:rFonts w:ascii="Times New Roman" w:hAnsi="Times New Roman" w:cs="Times New Roman"/>
        <w:sz w:val="16"/>
        <w:szCs w:val="16"/>
        <w:lang w:val="en-US"/>
      </w:rPr>
      <w:t>o</w:t>
    </w:r>
    <w:r w:rsidR="00B41ECB" w:rsidRPr="00790362">
      <w:rPr>
        <w:rFonts w:ascii="Times New Roman" w:hAnsi="Times New Roman" w:cs="Times New Roman"/>
        <w:sz w:val="16"/>
        <w:szCs w:val="16"/>
        <w:lang w:val="en-US"/>
      </w:rPr>
      <w:t xml:space="preserve">up </w:t>
    </w:r>
    <w:r w:rsidR="00790362">
      <w:rPr>
        <w:rFonts w:ascii="Times New Roman" w:hAnsi="Times New Roman" w:cs="Times New Roman"/>
        <w:sz w:val="16"/>
        <w:szCs w:val="16"/>
        <w:lang w:val="en-US"/>
      </w:rPr>
      <w:t>Work</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13</w:t>
    </w:r>
    <w:r w:rsidR="00B41ECB" w:rsidRPr="00790362">
      <w:rPr>
        <w:rFonts w:ascii="Times New Roman" w:hAnsi="Times New Roman" w:cs="Times New Roman"/>
        <w:sz w:val="16"/>
        <w:szCs w:val="16"/>
        <w:lang w:val="en-US"/>
      </w:rPr>
      <w:t>:B</w:t>
    </w:r>
    <w:r w:rsidR="00790362">
      <w:rPr>
        <w:rFonts w:ascii="Times New Roman" w:hAnsi="Times New Roman" w:cs="Times New Roman"/>
        <w:sz w:val="16"/>
        <w:szCs w:val="16"/>
        <w:lang w:val="en-US"/>
      </w:rPr>
      <w:t>rain Storm</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14</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B41ECB"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Design</w:t>
    </w:r>
    <w:r w:rsidR="00B41ECB" w:rsidRPr="00790362">
      <w:rPr>
        <w:rFonts w:ascii="Times New Roman" w:hAnsi="Times New Roman" w:cs="Times New Roman"/>
        <w:sz w:val="16"/>
        <w:szCs w:val="16"/>
        <w:lang w:val="en-US"/>
      </w:rPr>
      <w:t xml:space="preserve"> / </w:t>
    </w:r>
    <w:r w:rsidR="005B1D5D">
      <w:rPr>
        <w:rFonts w:ascii="Times New Roman" w:hAnsi="Times New Roman" w:cs="Times New Roman"/>
        <w:sz w:val="16"/>
        <w:szCs w:val="16"/>
        <w:lang w:val="en-US"/>
      </w:rPr>
      <w:t>Management</w:t>
    </w:r>
    <w:r w:rsidR="00B41ECB" w:rsidRPr="00790362">
      <w:rPr>
        <w:rFonts w:ascii="Times New Roman" w:hAnsi="Times New Roman" w:cs="Times New Roman"/>
        <w:sz w:val="16"/>
        <w:szCs w:val="16"/>
        <w:lang w:val="en-US"/>
      </w:rPr>
      <w:t xml:space="preserve">, </w:t>
    </w:r>
    <w:r w:rsidR="00957E6F" w:rsidRPr="00790362">
      <w:rPr>
        <w:rFonts w:ascii="Times New Roman" w:hAnsi="Times New Roman" w:cs="Times New Roman"/>
        <w:b/>
        <w:sz w:val="16"/>
        <w:szCs w:val="16"/>
        <w:lang w:val="en-US"/>
      </w:rPr>
      <w:t>15</w:t>
    </w:r>
    <w:r w:rsidR="00B41ECB" w:rsidRPr="00790362">
      <w:rPr>
        <w:rFonts w:ascii="Times New Roman" w:hAnsi="Times New Roman" w:cs="Times New Roman"/>
        <w:b/>
        <w:sz w:val="16"/>
        <w:szCs w:val="16"/>
        <w:lang w:val="en-US"/>
      </w:rPr>
      <w:t>:</w:t>
    </w:r>
    <w:r w:rsidR="00B41ECB" w:rsidRPr="00790362">
      <w:rPr>
        <w:rFonts w:ascii="Times New Roman" w:hAnsi="Times New Roman" w:cs="Times New Roman"/>
        <w:sz w:val="16"/>
        <w:szCs w:val="16"/>
        <w:lang w:val="en-US"/>
      </w:rPr>
      <w:t>R</w:t>
    </w:r>
    <w:r w:rsidR="00790362">
      <w:rPr>
        <w:rFonts w:ascii="Times New Roman" w:hAnsi="Times New Roman" w:cs="Times New Roman"/>
        <w:sz w:val="16"/>
        <w:szCs w:val="16"/>
        <w:lang w:val="en-US"/>
      </w:rPr>
      <w:t>eport Preparation and/or Presentation</w:t>
    </w:r>
    <w:r w:rsidR="00B41ECB" w:rsidRPr="00790362">
      <w:rPr>
        <w:rFonts w:ascii="Times New Roman" w:hAnsi="Times New Roman" w:cs="Times New Roman"/>
        <w:sz w:val="16"/>
        <w:szCs w:val="16"/>
        <w:lang w:val="en-US"/>
      </w:rPr>
      <w:t xml:space="preserve"> </w:t>
    </w:r>
  </w:p>
  <w:p w14:paraId="4DFCA8FC" w14:textId="77777777" w:rsidR="00B41ECB" w:rsidRPr="00790362" w:rsidRDefault="009D328E" w:rsidP="00D17437">
    <w:pPr>
      <w:shd w:val="clear" w:color="auto" w:fill="FFFFFF"/>
      <w:spacing w:after="0" w:line="240" w:lineRule="auto"/>
      <w:ind w:left="284" w:hanging="284"/>
      <w:jc w:val="both"/>
      <w:rPr>
        <w:rFonts w:ascii="Times New Roman" w:hAnsi="Times New Roman" w:cs="Times New Roman"/>
        <w:sz w:val="16"/>
        <w:szCs w:val="16"/>
        <w:lang w:val="en-US"/>
      </w:rPr>
    </w:pPr>
    <w:r w:rsidRPr="00790362">
      <w:rPr>
        <w:rFonts w:ascii="Times New Roman" w:hAnsi="Times New Roman" w:cs="Times New Roman"/>
        <w:b/>
        <w:sz w:val="16"/>
        <w:szCs w:val="16"/>
        <w:lang w:val="en-US"/>
      </w:rPr>
      <w:t>**</w:t>
    </w:r>
    <w:r w:rsidR="005B1D5D">
      <w:rPr>
        <w:rFonts w:ascii="Times New Roman" w:hAnsi="Times New Roman" w:cs="Times New Roman"/>
        <w:b/>
        <w:sz w:val="16"/>
        <w:szCs w:val="16"/>
        <w:lang w:val="en-US"/>
      </w:rPr>
      <w:t>Measuring Methods</w:t>
    </w:r>
    <w:r w:rsidR="00B41ECB"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A:</w:t>
    </w:r>
    <w:r w:rsidR="00790362">
      <w:rPr>
        <w:rFonts w:ascii="Times New Roman" w:hAnsi="Times New Roman" w:cs="Times New Roman"/>
        <w:sz w:val="16"/>
        <w:szCs w:val="16"/>
        <w:lang w:val="en-US"/>
      </w:rPr>
      <w:t>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B:</w:t>
    </w:r>
    <w:r w:rsidR="00790362">
      <w:rPr>
        <w:rFonts w:ascii="Times New Roman" w:hAnsi="Times New Roman" w:cs="Times New Roman"/>
        <w:sz w:val="16"/>
        <w:szCs w:val="16"/>
        <w:lang w:val="en-US"/>
      </w:rPr>
      <w:t>Quiz</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C:</w:t>
    </w:r>
    <w:r w:rsidR="00790362">
      <w:rPr>
        <w:rFonts w:ascii="Times New Roman" w:hAnsi="Times New Roman" w:cs="Times New Roman"/>
        <w:sz w:val="16"/>
        <w:szCs w:val="16"/>
        <w:lang w:val="en-US"/>
      </w:rPr>
      <w:t>Oral Exam</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D:</w:t>
    </w:r>
    <w:r w:rsidR="00790362" w:rsidRPr="00790362">
      <w:rPr>
        <w:rFonts w:ascii="Times New Roman" w:hAnsi="Times New Roman" w:cs="Times New Roman"/>
        <w:sz w:val="16"/>
        <w:szCs w:val="16"/>
        <w:lang w:val="en-US"/>
      </w:rPr>
      <w:t>Homework</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E:</w:t>
    </w:r>
    <w:r w:rsidR="00790362">
      <w:rPr>
        <w:rFonts w:ascii="Times New Roman" w:hAnsi="Times New Roman" w:cs="Times New Roman"/>
        <w:sz w:val="16"/>
        <w:szCs w:val="16"/>
        <w:lang w:val="en-US"/>
      </w:rPr>
      <w:t>Report</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F:</w:t>
    </w:r>
    <w:r w:rsidR="005B1D5D">
      <w:rPr>
        <w:rFonts w:ascii="Times New Roman" w:hAnsi="Times New Roman" w:cs="Times New Roman"/>
        <w:sz w:val="16"/>
        <w:szCs w:val="16"/>
        <w:lang w:val="en-US"/>
      </w:rPr>
      <w:t>Article Examination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G:</w:t>
    </w:r>
    <w:r w:rsidR="005B1D5D">
      <w:rPr>
        <w:rFonts w:ascii="Times New Roman" w:hAnsi="Times New Roman" w:cs="Times New Roman"/>
        <w:sz w:val="16"/>
        <w:szCs w:val="16"/>
        <w:lang w:val="en-US"/>
      </w:rPr>
      <w:t>Presentation</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I:</w:t>
    </w:r>
    <w:r w:rsidR="005B1D5D">
      <w:rPr>
        <w:rFonts w:ascii="Times New Roman" w:hAnsi="Times New Roman" w:cs="Times New Roman"/>
        <w:sz w:val="16"/>
        <w:szCs w:val="16"/>
        <w:lang w:val="en-US"/>
      </w:rPr>
      <w:t>Experimental Skill</w:t>
    </w:r>
    <w:r w:rsidR="00890AE3" w:rsidRPr="00790362">
      <w:rPr>
        <w:rFonts w:ascii="Times New Roman" w:hAnsi="Times New Roman" w:cs="Times New Roman"/>
        <w:sz w:val="16"/>
        <w:szCs w:val="16"/>
        <w:lang w:val="en-US"/>
      </w:rPr>
      <w:t xml:space="preserve">, </w:t>
    </w:r>
    <w:r w:rsidR="00890AE3" w:rsidRPr="00790362">
      <w:rPr>
        <w:rFonts w:ascii="Times New Roman" w:hAnsi="Times New Roman" w:cs="Times New Roman"/>
        <w:b/>
        <w:sz w:val="16"/>
        <w:szCs w:val="16"/>
        <w:lang w:val="en-US"/>
      </w:rPr>
      <w:t>J:</w:t>
    </w:r>
    <w:r w:rsidR="00890AE3" w:rsidRPr="00790362">
      <w:rPr>
        <w:rFonts w:ascii="Times New Roman" w:hAnsi="Times New Roman" w:cs="Times New Roman"/>
        <w:sz w:val="16"/>
        <w:szCs w:val="16"/>
        <w:lang w:val="en-US"/>
      </w:rPr>
      <w:t>Proje</w:t>
    </w:r>
    <w:r w:rsidR="005B1D5D">
      <w:rPr>
        <w:rFonts w:ascii="Times New Roman" w:hAnsi="Times New Roman" w:cs="Times New Roman"/>
        <w:sz w:val="16"/>
        <w:szCs w:val="16"/>
        <w:lang w:val="en-US"/>
      </w:rPr>
      <w:t>ct</w:t>
    </w:r>
    <w:r w:rsidR="00890AE3"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Observation</w:t>
    </w:r>
    <w:r w:rsidR="00890AE3"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K</w:t>
    </w:r>
    <w:r w:rsidR="00890AE3" w:rsidRPr="00790362">
      <w:rPr>
        <w:rFonts w:ascii="Times New Roman" w:hAnsi="Times New Roman" w:cs="Times New Roman"/>
        <w:sz w:val="16"/>
        <w:szCs w:val="16"/>
        <w:lang w:val="en-US"/>
      </w:rPr>
      <w:t>:</w:t>
    </w:r>
    <w:r w:rsidR="005B1D5D">
      <w:rPr>
        <w:rFonts w:ascii="Times New Roman" w:hAnsi="Times New Roman" w:cs="Times New Roman"/>
        <w:sz w:val="16"/>
        <w:szCs w:val="16"/>
        <w:lang w:val="en-US"/>
      </w:rPr>
      <w:t>Class Attendance</w:t>
    </w:r>
    <w:r w:rsidR="00890AE3" w:rsidRPr="00790362">
      <w:rPr>
        <w:rFonts w:ascii="Times New Roman" w:hAnsi="Times New Roman" w:cs="Times New Roman"/>
        <w:sz w:val="16"/>
        <w:szCs w:val="16"/>
        <w:lang w:val="en-US"/>
      </w:rPr>
      <w:t>;</w:t>
    </w:r>
    <w:r w:rsidR="00D17437" w:rsidRPr="00790362">
      <w:rPr>
        <w:rFonts w:ascii="Times New Roman" w:hAnsi="Times New Roman" w:cs="Times New Roman"/>
        <w:sz w:val="16"/>
        <w:szCs w:val="16"/>
        <w:lang w:val="en-US"/>
      </w:rPr>
      <w:t xml:space="preserve"> </w:t>
    </w:r>
    <w:r w:rsidR="00C74B4A" w:rsidRPr="00790362">
      <w:rPr>
        <w:rFonts w:ascii="Times New Roman" w:hAnsi="Times New Roman" w:cs="Times New Roman"/>
        <w:b/>
        <w:sz w:val="16"/>
        <w:szCs w:val="16"/>
        <w:lang w:val="en-US"/>
      </w:rPr>
      <w:t>L</w:t>
    </w:r>
    <w:r w:rsidR="00D17437" w:rsidRPr="00790362">
      <w:rPr>
        <w:rFonts w:ascii="Times New Roman" w:hAnsi="Times New Roman" w:cs="Times New Roman"/>
        <w:sz w:val="16"/>
        <w:szCs w:val="16"/>
        <w:lang w:val="en-US"/>
      </w:rPr>
      <w:t>:</w:t>
    </w:r>
    <w:r w:rsidR="00EC2E7C" w:rsidRPr="00790362">
      <w:rPr>
        <w:rFonts w:ascii="Times New Roman" w:hAnsi="Times New Roman" w:cs="Times New Roman"/>
        <w:sz w:val="16"/>
        <w:szCs w:val="16"/>
        <w:lang w:val="en-US"/>
      </w:rPr>
      <w:t>Jur</w:t>
    </w:r>
    <w:r w:rsidR="005B1D5D">
      <w:rPr>
        <w:rFonts w:ascii="Times New Roman" w:hAnsi="Times New Roman" w:cs="Times New Roman"/>
        <w:sz w:val="16"/>
        <w:szCs w:val="16"/>
        <w:lang w:val="en-US"/>
      </w:rPr>
      <w:t>y</w:t>
    </w:r>
    <w:r w:rsidR="00D17437" w:rsidRPr="00790362">
      <w:rPr>
        <w:rFonts w:ascii="Times New Roman" w:hAnsi="Times New Roman" w:cs="Times New Roman"/>
        <w:sz w:val="16"/>
        <w:szCs w:val="16"/>
        <w:lang w:val="en-US"/>
      </w:rPr>
      <w:t xml:space="preserve"> </w:t>
    </w:r>
    <w:r w:rsidR="005B1D5D">
      <w:rPr>
        <w:rFonts w:ascii="Times New Roman" w:hAnsi="Times New Roman" w:cs="Times New Roman"/>
        <w:sz w:val="16"/>
        <w:szCs w:val="16"/>
        <w:lang w:val="en-US"/>
      </w:rPr>
      <w:t>Exam</w:t>
    </w:r>
  </w:p>
  <w:p w14:paraId="70EBAE60" w14:textId="5E570C17" w:rsidR="00165EC8" w:rsidRPr="00CA0228" w:rsidRDefault="00CA0228" w:rsidP="00165EC8">
    <w:pPr>
      <w:shd w:val="clear" w:color="auto" w:fill="FFFFFF"/>
      <w:spacing w:after="0" w:line="240" w:lineRule="auto"/>
      <w:ind w:left="284" w:hanging="284"/>
      <w:jc w:val="center"/>
      <w:rPr>
        <w:sz w:val="20"/>
        <w:szCs w:val="20"/>
      </w:rPr>
    </w:pPr>
    <w:r w:rsidRPr="00CA0228">
      <w:rPr>
        <w:sz w:val="20"/>
        <w:szCs w:val="20"/>
      </w:rPr>
      <w:t>ESOG</w:t>
    </w:r>
    <w:r w:rsidR="00777FD6">
      <w:rPr>
        <w:sz w:val="20"/>
        <w:szCs w:val="20"/>
      </w:rPr>
      <w:t xml:space="preserve">U </w:t>
    </w:r>
    <w:r w:rsidR="00A70C0D">
      <w:rPr>
        <w:sz w:val="20"/>
        <w:szCs w:val="20"/>
      </w:rPr>
      <w:t xml:space="preserve">MECHANICAL ENGINEERING </w:t>
    </w:r>
    <w:r w:rsidR="00777FD6">
      <w:rPr>
        <w:sz w:val="20"/>
        <w:szCs w:val="20"/>
      </w:rPr>
      <w:t>DEPARTMENT</w:t>
    </w:r>
    <w:r w:rsidR="00F205CB">
      <w:rPr>
        <w:sz w:val="20"/>
        <w:szCs w:val="20"/>
      </w:rPr>
      <w:t xml:space="preserve"> ©</w:t>
    </w:r>
    <w:r w:rsidRPr="00CA0228">
      <w:rPr>
        <w:sz w:val="20"/>
        <w:szCs w:val="20"/>
      </w:rPr>
      <w:t xml:space="preserve"> 20</w:t>
    </w:r>
    <w:r w:rsidR="00FF6F57">
      <w:rPr>
        <w:sz w:val="20"/>
        <w:szCs w:val="20"/>
      </w:rPr>
      <w:t>24</w:t>
    </w:r>
    <w:r w:rsidRPr="00CA0228">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21A1" w14:textId="72620F94" w:rsidR="00165EC8" w:rsidRPr="00CA0228" w:rsidRDefault="00CA0228" w:rsidP="00CA0228">
    <w:pPr>
      <w:shd w:val="clear" w:color="auto" w:fill="FFFFFF"/>
      <w:spacing w:after="0" w:line="240" w:lineRule="auto"/>
      <w:ind w:left="284" w:hanging="284"/>
      <w:jc w:val="center"/>
      <w:rPr>
        <w:sz w:val="20"/>
        <w:szCs w:val="20"/>
      </w:rPr>
    </w:pPr>
    <w:r w:rsidRPr="00CA0228">
      <w:rPr>
        <w:sz w:val="20"/>
        <w:szCs w:val="20"/>
      </w:rPr>
      <w:t>ESOG</w:t>
    </w:r>
    <w:r w:rsidR="00112E68">
      <w:rPr>
        <w:sz w:val="20"/>
        <w:szCs w:val="20"/>
      </w:rPr>
      <w:t>U</w:t>
    </w:r>
    <w:r w:rsidRPr="00CA0228">
      <w:rPr>
        <w:sz w:val="20"/>
        <w:szCs w:val="20"/>
      </w:rPr>
      <w:t xml:space="preserve"> </w:t>
    </w:r>
    <w:r w:rsidR="00A70C0D">
      <w:rPr>
        <w:sz w:val="20"/>
        <w:szCs w:val="20"/>
      </w:rPr>
      <w:t xml:space="preserve">MECHANICAL ENGINEERING </w:t>
    </w:r>
    <w:r w:rsidR="00112E68">
      <w:rPr>
        <w:sz w:val="20"/>
        <w:szCs w:val="20"/>
      </w:rPr>
      <w:t>DEPARTMENT</w:t>
    </w:r>
    <w:r w:rsidRPr="00CA0228">
      <w:rPr>
        <w:sz w:val="20"/>
        <w:szCs w:val="20"/>
      </w:rPr>
      <w:t xml:space="preserve"> </w:t>
    </w:r>
    <w:r w:rsidR="00F205CB">
      <w:rPr>
        <w:sz w:val="20"/>
        <w:szCs w:val="20"/>
      </w:rPr>
      <w:t>©</w:t>
    </w:r>
    <w:r w:rsidR="001A110D">
      <w:rPr>
        <w:sz w:val="20"/>
        <w:szCs w:val="20"/>
      </w:rPr>
      <w:t xml:space="preserve"> </w:t>
    </w:r>
    <w:r w:rsidRPr="00CA0228">
      <w:rPr>
        <w:sz w:val="20"/>
        <w:szCs w:val="20"/>
      </w:rPr>
      <w:t>20</w:t>
    </w:r>
    <w:r w:rsidR="00FF6F57">
      <w:rPr>
        <w:sz w:val="20"/>
        <w:szCs w:val="20"/>
      </w:rPr>
      <w:t>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1658" w14:textId="77777777" w:rsidR="00BD6EC0" w:rsidRPr="00CA0228" w:rsidRDefault="00CA0228" w:rsidP="00CA0228">
    <w:pPr>
      <w:shd w:val="clear" w:color="auto" w:fill="FFFFFF"/>
      <w:spacing w:after="0" w:line="240" w:lineRule="auto"/>
      <w:ind w:left="284" w:hanging="284"/>
      <w:jc w:val="center"/>
      <w:rPr>
        <w:sz w:val="20"/>
        <w:szCs w:val="20"/>
      </w:rPr>
    </w:pPr>
    <w:r w:rsidRPr="00CA0228">
      <w:rPr>
        <w:sz w:val="20"/>
        <w:szCs w:val="20"/>
      </w:rPr>
      <w:t xml:space="preserve">ESOGÜ KİMYA MÜHENDİSLİĞİ BÖLÜMÜ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544C" w14:textId="77777777" w:rsidR="00DE6691" w:rsidRDefault="00DE6691" w:rsidP="00B41ECB">
      <w:pPr>
        <w:spacing w:after="0" w:line="240" w:lineRule="auto"/>
      </w:pPr>
      <w:r>
        <w:separator/>
      </w:r>
    </w:p>
  </w:footnote>
  <w:footnote w:type="continuationSeparator" w:id="0">
    <w:p w14:paraId="6178D036" w14:textId="77777777" w:rsidR="00DE6691" w:rsidRDefault="00DE6691" w:rsidP="00B41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D9C4" w14:textId="77777777" w:rsidR="00A70C0D" w:rsidRDefault="00A70C0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95F2F" w14:textId="77777777" w:rsidR="00A70C0D" w:rsidRDefault="00A70C0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F6E1" w14:textId="77777777" w:rsidR="00A70C0D" w:rsidRDefault="00A70C0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F1BC" w14:textId="77777777" w:rsidR="00B54737" w:rsidRDefault="00B54737">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33F8" w14:textId="77777777" w:rsidR="00B54737" w:rsidRDefault="00B54737">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6E49" w14:textId="77777777" w:rsidR="00B54737" w:rsidRDefault="00B5473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160"/>
    <w:multiLevelType w:val="hybridMultilevel"/>
    <w:tmpl w:val="E0C460B0"/>
    <w:lvl w:ilvl="0" w:tplc="FD32153C">
      <w:start w:val="1"/>
      <w:numFmt w:val="lowerLetter"/>
      <w:lvlText w:val="%1."/>
      <w:lvlJc w:val="left"/>
      <w:pPr>
        <w:ind w:left="1287" w:hanging="720"/>
      </w:pPr>
      <w:rPr>
        <w:rFonts w:ascii="Times New Roman" w:eastAsia="Times New Roman" w:hAnsi="Times New Roman" w:cs="Times New Roman"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10CE611B"/>
    <w:multiLevelType w:val="hybridMultilevel"/>
    <w:tmpl w:val="4574DB8E"/>
    <w:lvl w:ilvl="0" w:tplc="1B1C56CC">
      <w:start w:val="1"/>
      <w:numFmt w:val="lowerLetter"/>
      <w:lvlText w:val="%1."/>
      <w:lvlJc w:val="left"/>
      <w:pPr>
        <w:ind w:left="1080" w:hanging="720"/>
      </w:pPr>
      <w:rPr>
        <w:rFonts w:ascii="Times New Roman" w:eastAsia="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C90845"/>
    <w:multiLevelType w:val="hybridMultilevel"/>
    <w:tmpl w:val="2D6ABFE8"/>
    <w:lvl w:ilvl="0" w:tplc="AE547510">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CD5AAB"/>
    <w:multiLevelType w:val="multilevel"/>
    <w:tmpl w:val="43D8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44276"/>
    <w:multiLevelType w:val="hybridMultilevel"/>
    <w:tmpl w:val="A9DCE898"/>
    <w:lvl w:ilvl="0" w:tplc="C72ECE84">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CC4677"/>
    <w:multiLevelType w:val="hybridMultilevel"/>
    <w:tmpl w:val="9648EA72"/>
    <w:lvl w:ilvl="0" w:tplc="CA7A6444">
      <w:start w:val="1"/>
      <w:numFmt w:val="lowerLetter"/>
      <w:lvlText w:val="%1."/>
      <w:lvlJc w:val="left"/>
      <w:pPr>
        <w:ind w:left="1080" w:hanging="720"/>
      </w:pPr>
      <w:rPr>
        <w:rFonts w:ascii="TimesNewRoman,Bold" w:eastAsia="Times New Roman" w:hAnsi="TimesNewRoman,Bold" w:cs="TimesNewRoman,Bold"/>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73CF9"/>
    <w:multiLevelType w:val="hybridMultilevel"/>
    <w:tmpl w:val="A8EC0EF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1B976ED"/>
    <w:multiLevelType w:val="hybridMultilevel"/>
    <w:tmpl w:val="DDEC66D4"/>
    <w:lvl w:ilvl="0" w:tplc="376458E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D40031"/>
    <w:multiLevelType w:val="hybridMultilevel"/>
    <w:tmpl w:val="F6BAC51A"/>
    <w:lvl w:ilvl="0" w:tplc="1640132A">
      <w:start w:val="1"/>
      <w:numFmt w:val="lowerLetter"/>
      <w:lvlText w:val="%1."/>
      <w:lvlJc w:val="left"/>
      <w:pPr>
        <w:ind w:left="1080" w:hanging="72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8"/>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17"/>
    <w:rsid w:val="00002AAA"/>
    <w:rsid w:val="00003AC0"/>
    <w:rsid w:val="00007D9E"/>
    <w:rsid w:val="0003017E"/>
    <w:rsid w:val="00033AEA"/>
    <w:rsid w:val="00081895"/>
    <w:rsid w:val="00085298"/>
    <w:rsid w:val="000A6D7A"/>
    <w:rsid w:val="000B626A"/>
    <w:rsid w:val="000C6AD0"/>
    <w:rsid w:val="000E0C74"/>
    <w:rsid w:val="000E2808"/>
    <w:rsid w:val="00106957"/>
    <w:rsid w:val="00112E68"/>
    <w:rsid w:val="00115500"/>
    <w:rsid w:val="00115EB6"/>
    <w:rsid w:val="00124B45"/>
    <w:rsid w:val="00137927"/>
    <w:rsid w:val="001433DF"/>
    <w:rsid w:val="001620F8"/>
    <w:rsid w:val="00165EC8"/>
    <w:rsid w:val="001701C3"/>
    <w:rsid w:val="001831D8"/>
    <w:rsid w:val="001A110D"/>
    <w:rsid w:val="001A4A1A"/>
    <w:rsid w:val="001C1EB9"/>
    <w:rsid w:val="001E1BF3"/>
    <w:rsid w:val="002125A7"/>
    <w:rsid w:val="002400EF"/>
    <w:rsid w:val="00285FA2"/>
    <w:rsid w:val="0029763A"/>
    <w:rsid w:val="002C2A55"/>
    <w:rsid w:val="002C3897"/>
    <w:rsid w:val="002C392C"/>
    <w:rsid w:val="002E1A0B"/>
    <w:rsid w:val="00306FCB"/>
    <w:rsid w:val="0032057E"/>
    <w:rsid w:val="00390B57"/>
    <w:rsid w:val="003C3D6F"/>
    <w:rsid w:val="003E0233"/>
    <w:rsid w:val="003E403F"/>
    <w:rsid w:val="00422B3B"/>
    <w:rsid w:val="00432EAA"/>
    <w:rsid w:val="004345A9"/>
    <w:rsid w:val="00445E92"/>
    <w:rsid w:val="004470D9"/>
    <w:rsid w:val="00457DD4"/>
    <w:rsid w:val="004628DB"/>
    <w:rsid w:val="00474F85"/>
    <w:rsid w:val="00485D12"/>
    <w:rsid w:val="004A74FF"/>
    <w:rsid w:val="004E6560"/>
    <w:rsid w:val="005029A8"/>
    <w:rsid w:val="00524D3C"/>
    <w:rsid w:val="005476B3"/>
    <w:rsid w:val="00571A22"/>
    <w:rsid w:val="00583393"/>
    <w:rsid w:val="005871E1"/>
    <w:rsid w:val="005A4903"/>
    <w:rsid w:val="005A624A"/>
    <w:rsid w:val="005B1D5D"/>
    <w:rsid w:val="005C4783"/>
    <w:rsid w:val="005D197E"/>
    <w:rsid w:val="005E44D3"/>
    <w:rsid w:val="005F18AF"/>
    <w:rsid w:val="00601B0B"/>
    <w:rsid w:val="00612090"/>
    <w:rsid w:val="00613A0E"/>
    <w:rsid w:val="00613B3F"/>
    <w:rsid w:val="00663185"/>
    <w:rsid w:val="00672408"/>
    <w:rsid w:val="00695AEA"/>
    <w:rsid w:val="006A0A1C"/>
    <w:rsid w:val="006A66E9"/>
    <w:rsid w:val="006C66B2"/>
    <w:rsid w:val="006E26AB"/>
    <w:rsid w:val="006E4B38"/>
    <w:rsid w:val="00722C38"/>
    <w:rsid w:val="00737266"/>
    <w:rsid w:val="00740F63"/>
    <w:rsid w:val="007438E9"/>
    <w:rsid w:val="00754644"/>
    <w:rsid w:val="0075594A"/>
    <w:rsid w:val="007610A9"/>
    <w:rsid w:val="00763523"/>
    <w:rsid w:val="00777FD6"/>
    <w:rsid w:val="00780C17"/>
    <w:rsid w:val="00790362"/>
    <w:rsid w:val="00793488"/>
    <w:rsid w:val="00797BFF"/>
    <w:rsid w:val="007B0A5B"/>
    <w:rsid w:val="007B6038"/>
    <w:rsid w:val="007E0792"/>
    <w:rsid w:val="007E77B9"/>
    <w:rsid w:val="007F3339"/>
    <w:rsid w:val="007F74B8"/>
    <w:rsid w:val="008020D5"/>
    <w:rsid w:val="00806FA2"/>
    <w:rsid w:val="008516E9"/>
    <w:rsid w:val="00885C84"/>
    <w:rsid w:val="00885FDD"/>
    <w:rsid w:val="00890AE3"/>
    <w:rsid w:val="008C1344"/>
    <w:rsid w:val="008D62F7"/>
    <w:rsid w:val="008E0B88"/>
    <w:rsid w:val="008E4338"/>
    <w:rsid w:val="008E66D8"/>
    <w:rsid w:val="008E6C18"/>
    <w:rsid w:val="008F6D20"/>
    <w:rsid w:val="00900838"/>
    <w:rsid w:val="0090575B"/>
    <w:rsid w:val="00912E71"/>
    <w:rsid w:val="00924B72"/>
    <w:rsid w:val="00957E6F"/>
    <w:rsid w:val="0097546B"/>
    <w:rsid w:val="00980910"/>
    <w:rsid w:val="00990E21"/>
    <w:rsid w:val="009B450F"/>
    <w:rsid w:val="009B7E8A"/>
    <w:rsid w:val="009C149D"/>
    <w:rsid w:val="009D280C"/>
    <w:rsid w:val="009D328E"/>
    <w:rsid w:val="009D5EA7"/>
    <w:rsid w:val="009D646A"/>
    <w:rsid w:val="009F24E4"/>
    <w:rsid w:val="00A01A7E"/>
    <w:rsid w:val="00A365F2"/>
    <w:rsid w:val="00A47FF2"/>
    <w:rsid w:val="00A64394"/>
    <w:rsid w:val="00A70C0D"/>
    <w:rsid w:val="00A81298"/>
    <w:rsid w:val="00A86A0F"/>
    <w:rsid w:val="00A90119"/>
    <w:rsid w:val="00A95953"/>
    <w:rsid w:val="00AA1F09"/>
    <w:rsid w:val="00AA7FDE"/>
    <w:rsid w:val="00AD0725"/>
    <w:rsid w:val="00AD706A"/>
    <w:rsid w:val="00AE0929"/>
    <w:rsid w:val="00AF5852"/>
    <w:rsid w:val="00B20D00"/>
    <w:rsid w:val="00B20D02"/>
    <w:rsid w:val="00B256E4"/>
    <w:rsid w:val="00B40521"/>
    <w:rsid w:val="00B41ECB"/>
    <w:rsid w:val="00B54737"/>
    <w:rsid w:val="00B802FF"/>
    <w:rsid w:val="00B863A3"/>
    <w:rsid w:val="00B902F7"/>
    <w:rsid w:val="00B90E7C"/>
    <w:rsid w:val="00BA44D3"/>
    <w:rsid w:val="00BA47A8"/>
    <w:rsid w:val="00BB6634"/>
    <w:rsid w:val="00BD115F"/>
    <w:rsid w:val="00BD6EC0"/>
    <w:rsid w:val="00BF218E"/>
    <w:rsid w:val="00C14D76"/>
    <w:rsid w:val="00C2415C"/>
    <w:rsid w:val="00C36DB4"/>
    <w:rsid w:val="00C74B4A"/>
    <w:rsid w:val="00C778C8"/>
    <w:rsid w:val="00C800CD"/>
    <w:rsid w:val="00C81FEB"/>
    <w:rsid w:val="00C85F81"/>
    <w:rsid w:val="00CA0228"/>
    <w:rsid w:val="00CD22B0"/>
    <w:rsid w:val="00CE3B7C"/>
    <w:rsid w:val="00CF373D"/>
    <w:rsid w:val="00CF3E43"/>
    <w:rsid w:val="00D17437"/>
    <w:rsid w:val="00D37E9D"/>
    <w:rsid w:val="00D677C6"/>
    <w:rsid w:val="00D73937"/>
    <w:rsid w:val="00D84CC2"/>
    <w:rsid w:val="00D902D9"/>
    <w:rsid w:val="00DA55CC"/>
    <w:rsid w:val="00DA6F00"/>
    <w:rsid w:val="00DC01E1"/>
    <w:rsid w:val="00DC5CE1"/>
    <w:rsid w:val="00DC627C"/>
    <w:rsid w:val="00DD0461"/>
    <w:rsid w:val="00DE6691"/>
    <w:rsid w:val="00E131A3"/>
    <w:rsid w:val="00E617B4"/>
    <w:rsid w:val="00E716D0"/>
    <w:rsid w:val="00E76862"/>
    <w:rsid w:val="00EC2E7C"/>
    <w:rsid w:val="00EC5DE1"/>
    <w:rsid w:val="00EF00A1"/>
    <w:rsid w:val="00EF768C"/>
    <w:rsid w:val="00F205CB"/>
    <w:rsid w:val="00F256A3"/>
    <w:rsid w:val="00F30F8C"/>
    <w:rsid w:val="00F32424"/>
    <w:rsid w:val="00F40F90"/>
    <w:rsid w:val="00F55DB9"/>
    <w:rsid w:val="00F94EEA"/>
    <w:rsid w:val="00FA3A17"/>
    <w:rsid w:val="00FB1995"/>
    <w:rsid w:val="00FC074C"/>
    <w:rsid w:val="00FC4367"/>
    <w:rsid w:val="00FC63E9"/>
    <w:rsid w:val="00FD2C8F"/>
    <w:rsid w:val="00FD68D8"/>
    <w:rsid w:val="00FE065C"/>
    <w:rsid w:val="00FF0EF9"/>
    <w:rsid w:val="00FF6F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41C9F"/>
  <w15:docId w15:val="{657AB7C5-60B8-4106-99AA-7AD9E5FA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24B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3E403F"/>
    <w:rPr>
      <w:color w:val="808080"/>
    </w:rPr>
  </w:style>
  <w:style w:type="character" w:customStyle="1" w:styleId="Balk1Char">
    <w:name w:val="Başlık 1 Char"/>
    <w:basedOn w:val="VarsaylanParagrafYazTipi"/>
    <w:link w:val="Balk1"/>
    <w:uiPriority w:val="9"/>
    <w:rsid w:val="00924B72"/>
    <w:rPr>
      <w:rFonts w:asciiTheme="majorHAnsi" w:eastAsiaTheme="majorEastAsia" w:hAnsiTheme="majorHAnsi" w:cstheme="majorBidi"/>
      <w:color w:val="2E74B5" w:themeColor="accent1" w:themeShade="BF"/>
      <w:sz w:val="32"/>
      <w:szCs w:val="32"/>
    </w:rPr>
  </w:style>
  <w:style w:type="paragraph" w:styleId="BalonMetni">
    <w:name w:val="Balloon Text"/>
    <w:basedOn w:val="Normal"/>
    <w:link w:val="BalonMetniChar"/>
    <w:uiPriority w:val="99"/>
    <w:semiHidden/>
    <w:unhideWhenUsed/>
    <w:rsid w:val="00BB66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634"/>
    <w:rPr>
      <w:rFonts w:ascii="Segoe UI" w:hAnsi="Segoe UI" w:cs="Segoe UI"/>
      <w:sz w:val="18"/>
      <w:szCs w:val="18"/>
    </w:rPr>
  </w:style>
  <w:style w:type="paragraph" w:styleId="ListeParagraf">
    <w:name w:val="List Paragraph"/>
    <w:basedOn w:val="Normal"/>
    <w:uiPriority w:val="34"/>
    <w:qFormat/>
    <w:rsid w:val="00695AEA"/>
    <w:pPr>
      <w:ind w:left="720"/>
      <w:contextualSpacing/>
    </w:pPr>
  </w:style>
  <w:style w:type="character" w:styleId="AklamaBavurusu">
    <w:name w:val="annotation reference"/>
    <w:basedOn w:val="VarsaylanParagrafYazTipi"/>
    <w:uiPriority w:val="99"/>
    <w:semiHidden/>
    <w:unhideWhenUsed/>
    <w:rsid w:val="002C2A55"/>
    <w:rPr>
      <w:sz w:val="16"/>
      <w:szCs w:val="16"/>
    </w:rPr>
  </w:style>
  <w:style w:type="paragraph" w:styleId="AklamaMetni">
    <w:name w:val="annotation text"/>
    <w:basedOn w:val="Normal"/>
    <w:link w:val="AklamaMetniChar"/>
    <w:uiPriority w:val="99"/>
    <w:semiHidden/>
    <w:unhideWhenUsed/>
    <w:rsid w:val="002C2A5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C2A55"/>
    <w:rPr>
      <w:sz w:val="20"/>
      <w:szCs w:val="20"/>
    </w:rPr>
  </w:style>
  <w:style w:type="paragraph" w:styleId="AklamaKonusu">
    <w:name w:val="annotation subject"/>
    <w:basedOn w:val="AklamaMetni"/>
    <w:next w:val="AklamaMetni"/>
    <w:link w:val="AklamaKonusuChar"/>
    <w:uiPriority w:val="99"/>
    <w:semiHidden/>
    <w:unhideWhenUsed/>
    <w:rsid w:val="002C2A55"/>
    <w:rPr>
      <w:b/>
      <w:bCs/>
    </w:rPr>
  </w:style>
  <w:style w:type="character" w:customStyle="1" w:styleId="AklamaKonusuChar">
    <w:name w:val="Açıklama Konusu Char"/>
    <w:basedOn w:val="AklamaMetniChar"/>
    <w:link w:val="AklamaKonusu"/>
    <w:uiPriority w:val="99"/>
    <w:semiHidden/>
    <w:rsid w:val="002C2A55"/>
    <w:rPr>
      <w:b/>
      <w:bCs/>
      <w:sz w:val="20"/>
      <w:szCs w:val="20"/>
    </w:rPr>
  </w:style>
  <w:style w:type="paragraph" w:styleId="stBilgi">
    <w:name w:val="header"/>
    <w:basedOn w:val="Normal"/>
    <w:link w:val="stBilgiChar"/>
    <w:uiPriority w:val="99"/>
    <w:unhideWhenUsed/>
    <w:rsid w:val="00B41E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1ECB"/>
  </w:style>
  <w:style w:type="paragraph" w:styleId="AltBilgi">
    <w:name w:val="footer"/>
    <w:basedOn w:val="Normal"/>
    <w:link w:val="AltBilgiChar"/>
    <w:uiPriority w:val="99"/>
    <w:unhideWhenUsed/>
    <w:rsid w:val="00B41E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1ECB"/>
  </w:style>
  <w:style w:type="paragraph" w:customStyle="1" w:styleId="Default">
    <w:name w:val="Default"/>
    <w:rsid w:val="005F18AF"/>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CF3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10072">
      <w:bodyDiv w:val="1"/>
      <w:marLeft w:val="0"/>
      <w:marRight w:val="0"/>
      <w:marTop w:val="0"/>
      <w:marBottom w:val="0"/>
      <w:divBdr>
        <w:top w:val="none" w:sz="0" w:space="0" w:color="auto"/>
        <w:left w:val="none" w:sz="0" w:space="0" w:color="auto"/>
        <w:bottom w:val="none" w:sz="0" w:space="0" w:color="auto"/>
        <w:right w:val="none" w:sz="0" w:space="0" w:color="auto"/>
      </w:divBdr>
    </w:div>
    <w:div w:id="219828720">
      <w:bodyDiv w:val="1"/>
      <w:marLeft w:val="0"/>
      <w:marRight w:val="0"/>
      <w:marTop w:val="0"/>
      <w:marBottom w:val="0"/>
      <w:divBdr>
        <w:top w:val="none" w:sz="0" w:space="0" w:color="auto"/>
        <w:left w:val="none" w:sz="0" w:space="0" w:color="auto"/>
        <w:bottom w:val="none" w:sz="0" w:space="0" w:color="auto"/>
        <w:right w:val="none" w:sz="0" w:space="0" w:color="auto"/>
      </w:divBdr>
    </w:div>
    <w:div w:id="751774926">
      <w:bodyDiv w:val="1"/>
      <w:marLeft w:val="0"/>
      <w:marRight w:val="0"/>
      <w:marTop w:val="0"/>
      <w:marBottom w:val="0"/>
      <w:divBdr>
        <w:top w:val="none" w:sz="0" w:space="0" w:color="auto"/>
        <w:left w:val="none" w:sz="0" w:space="0" w:color="auto"/>
        <w:bottom w:val="none" w:sz="0" w:space="0" w:color="auto"/>
        <w:right w:val="none" w:sz="0" w:space="0" w:color="auto"/>
      </w:divBdr>
    </w:div>
    <w:div w:id="1183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angin.org/"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5"/>
        <w:category>
          <w:name w:val="Genel"/>
          <w:gallery w:val="placeholder"/>
        </w:category>
        <w:types>
          <w:type w:val="bbPlcHdr"/>
        </w:types>
        <w:behaviors>
          <w:behavior w:val="content"/>
        </w:behaviors>
        <w:guid w:val="{62EC8159-264F-46F3-B5DD-DC43A9650CAD}"/>
      </w:docPartPr>
      <w:docPartBody>
        <w:p w:rsidR="0092400D" w:rsidRDefault="00B20728">
          <w:r w:rsidRPr="006B295F">
            <w:rPr>
              <w:rStyle w:val="YerTutucuMetni"/>
            </w:rPr>
            <w:t>Bir öğe seçin.</w:t>
          </w:r>
        </w:p>
      </w:docPartBody>
    </w:docPart>
    <w:docPart>
      <w:docPartPr>
        <w:name w:val="7670329C65F64990A61C726B32940476"/>
        <w:category>
          <w:name w:val="Genel"/>
          <w:gallery w:val="placeholder"/>
        </w:category>
        <w:types>
          <w:type w:val="bbPlcHdr"/>
        </w:types>
        <w:behaviors>
          <w:behavior w:val="content"/>
        </w:behaviors>
        <w:guid w:val="{147504D3-2A0F-4148-8334-55C3C61C0CB8}"/>
      </w:docPartPr>
      <w:docPartBody>
        <w:p w:rsidR="00336011" w:rsidRDefault="0065245D" w:rsidP="0065245D">
          <w:pPr>
            <w:pStyle w:val="7670329C65F64990A61C726B32940476"/>
          </w:pPr>
          <w:r w:rsidRPr="006B295F">
            <w:rPr>
              <w:rStyle w:val="YerTutucuMetni"/>
            </w:rPr>
            <w:t>Bir öğe seçin.</w:t>
          </w:r>
        </w:p>
      </w:docPartBody>
    </w:docPart>
    <w:docPart>
      <w:docPartPr>
        <w:name w:val="582C673574FA4A168CFD84C37F37193A"/>
        <w:category>
          <w:name w:val="Genel"/>
          <w:gallery w:val="placeholder"/>
        </w:category>
        <w:types>
          <w:type w:val="bbPlcHdr"/>
        </w:types>
        <w:behaviors>
          <w:behavior w:val="content"/>
        </w:behaviors>
        <w:guid w:val="{8E63EBFA-7374-4BDC-A9AD-1A20F3EDC274}"/>
      </w:docPartPr>
      <w:docPartBody>
        <w:p w:rsidR="00336011" w:rsidRDefault="0065245D" w:rsidP="0065245D">
          <w:pPr>
            <w:pStyle w:val="582C673574FA4A168CFD84C37F37193A"/>
          </w:pPr>
          <w:r w:rsidRPr="006B295F">
            <w:rPr>
              <w:rStyle w:val="YerTutucuMetni"/>
            </w:rPr>
            <w:t>Bir öğe seçin.</w:t>
          </w:r>
        </w:p>
      </w:docPartBody>
    </w:docPart>
    <w:docPart>
      <w:docPartPr>
        <w:name w:val="791F9C6545954B7193886FB3BE548CA4"/>
        <w:category>
          <w:name w:val="Genel"/>
          <w:gallery w:val="placeholder"/>
        </w:category>
        <w:types>
          <w:type w:val="bbPlcHdr"/>
        </w:types>
        <w:behaviors>
          <w:behavior w:val="content"/>
        </w:behaviors>
        <w:guid w:val="{E8D452A9-A2F7-4461-AA81-BBB03A876D44}"/>
      </w:docPartPr>
      <w:docPartBody>
        <w:p w:rsidR="00336011" w:rsidRDefault="0065245D" w:rsidP="0065245D">
          <w:pPr>
            <w:pStyle w:val="791F9C6545954B7193886FB3BE548CA4"/>
          </w:pPr>
          <w:r w:rsidRPr="006B295F">
            <w:rPr>
              <w:rStyle w:val="YerTutucuMetni"/>
            </w:rPr>
            <w:t>Bir öğe seçin.</w:t>
          </w:r>
        </w:p>
      </w:docPartBody>
    </w:docPart>
    <w:docPart>
      <w:docPartPr>
        <w:name w:val="E7C37E322C68438294B65FD739424FC2"/>
        <w:category>
          <w:name w:val="Genel"/>
          <w:gallery w:val="placeholder"/>
        </w:category>
        <w:types>
          <w:type w:val="bbPlcHdr"/>
        </w:types>
        <w:behaviors>
          <w:behavior w:val="content"/>
        </w:behaviors>
        <w:guid w:val="{C7420D74-40DB-485C-B187-029E36A4FA91}"/>
      </w:docPartPr>
      <w:docPartBody>
        <w:p w:rsidR="00336011" w:rsidRDefault="0065245D" w:rsidP="0065245D">
          <w:pPr>
            <w:pStyle w:val="E7C37E322C68438294B65FD739424FC2"/>
          </w:pPr>
          <w:r w:rsidRPr="006B295F">
            <w:rPr>
              <w:rStyle w:val="YerTutucuMetni"/>
            </w:rPr>
            <w:t>Bir öğe seçin.</w:t>
          </w:r>
        </w:p>
      </w:docPartBody>
    </w:docPart>
    <w:docPart>
      <w:docPartPr>
        <w:name w:val="8BE9DA33742B4055932A1FB673E5B079"/>
        <w:category>
          <w:name w:val="Genel"/>
          <w:gallery w:val="placeholder"/>
        </w:category>
        <w:types>
          <w:type w:val="bbPlcHdr"/>
        </w:types>
        <w:behaviors>
          <w:behavior w:val="content"/>
        </w:behaviors>
        <w:guid w:val="{E2D4FC1F-0649-4CD9-B588-BFFE8CF3E555}"/>
      </w:docPartPr>
      <w:docPartBody>
        <w:p w:rsidR="00336011" w:rsidRDefault="0065245D" w:rsidP="0065245D">
          <w:pPr>
            <w:pStyle w:val="8BE9DA33742B4055932A1FB673E5B079"/>
          </w:pPr>
          <w:r w:rsidRPr="006B295F">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28"/>
    <w:rsid w:val="00086E0B"/>
    <w:rsid w:val="00097B48"/>
    <w:rsid w:val="001C1039"/>
    <w:rsid w:val="002B5235"/>
    <w:rsid w:val="00336011"/>
    <w:rsid w:val="003B6273"/>
    <w:rsid w:val="003D01C8"/>
    <w:rsid w:val="003E28FA"/>
    <w:rsid w:val="00423541"/>
    <w:rsid w:val="00516A56"/>
    <w:rsid w:val="00606B8F"/>
    <w:rsid w:val="00626C0D"/>
    <w:rsid w:val="0065245D"/>
    <w:rsid w:val="00751E29"/>
    <w:rsid w:val="007F4B2D"/>
    <w:rsid w:val="00861C49"/>
    <w:rsid w:val="008733BB"/>
    <w:rsid w:val="00923566"/>
    <w:rsid w:val="0092400D"/>
    <w:rsid w:val="009C3808"/>
    <w:rsid w:val="00A47736"/>
    <w:rsid w:val="00AD2D58"/>
    <w:rsid w:val="00B10342"/>
    <w:rsid w:val="00B20728"/>
    <w:rsid w:val="00B21AE3"/>
    <w:rsid w:val="00B642EF"/>
    <w:rsid w:val="00B837AD"/>
    <w:rsid w:val="00B9149E"/>
    <w:rsid w:val="00BE5727"/>
    <w:rsid w:val="00C1082D"/>
    <w:rsid w:val="00C76665"/>
    <w:rsid w:val="00CD3CFA"/>
    <w:rsid w:val="00D75FFD"/>
    <w:rsid w:val="00D9270D"/>
    <w:rsid w:val="00DA4248"/>
    <w:rsid w:val="00DB214C"/>
    <w:rsid w:val="00F11511"/>
    <w:rsid w:val="00F11FF2"/>
    <w:rsid w:val="00F868C9"/>
    <w:rsid w:val="00FF6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5245D"/>
    <w:rPr>
      <w:color w:val="808080"/>
    </w:rPr>
  </w:style>
  <w:style w:type="paragraph" w:customStyle="1" w:styleId="7670329C65F64990A61C726B32940476">
    <w:name w:val="7670329C65F64990A61C726B32940476"/>
    <w:rsid w:val="0065245D"/>
    <w:rPr>
      <w:lang w:val="en-US" w:eastAsia="en-US"/>
    </w:rPr>
  </w:style>
  <w:style w:type="paragraph" w:customStyle="1" w:styleId="582C673574FA4A168CFD84C37F37193A">
    <w:name w:val="582C673574FA4A168CFD84C37F37193A"/>
    <w:rsid w:val="0065245D"/>
    <w:rPr>
      <w:lang w:val="en-US" w:eastAsia="en-US"/>
    </w:rPr>
  </w:style>
  <w:style w:type="paragraph" w:customStyle="1" w:styleId="791F9C6545954B7193886FB3BE548CA4">
    <w:name w:val="791F9C6545954B7193886FB3BE548CA4"/>
    <w:rsid w:val="0065245D"/>
    <w:rPr>
      <w:lang w:val="en-US" w:eastAsia="en-US"/>
    </w:rPr>
  </w:style>
  <w:style w:type="paragraph" w:customStyle="1" w:styleId="E7C37E322C68438294B65FD739424FC2">
    <w:name w:val="E7C37E322C68438294B65FD739424FC2"/>
    <w:rsid w:val="0065245D"/>
    <w:rPr>
      <w:lang w:val="en-US" w:eastAsia="en-US"/>
    </w:rPr>
  </w:style>
  <w:style w:type="paragraph" w:customStyle="1" w:styleId="8BE9DA33742B4055932A1FB673E5B079">
    <w:name w:val="8BE9DA33742B4055932A1FB673E5B079"/>
    <w:rsid w:val="0065245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8E160-1418-407C-88DB-5DDD60281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967</Words>
  <Characters>5513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dgr</dc:creator>
  <cp:lastModifiedBy>bnymn ozturk</cp:lastModifiedBy>
  <cp:revision>5</cp:revision>
  <cp:lastPrinted>2015-11-09T10:21:00Z</cp:lastPrinted>
  <dcterms:created xsi:type="dcterms:W3CDTF">2024-07-10T20:42:00Z</dcterms:created>
  <dcterms:modified xsi:type="dcterms:W3CDTF">2024-11-21T08:17:00Z</dcterms:modified>
</cp:coreProperties>
</file>